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CD" w:rsidRDefault="00BC6BD9" w:rsidP="006272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2720C" w:rsidRDefault="0062720C" w:rsidP="006272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 Постановлением</w:t>
      </w:r>
    </w:p>
    <w:p w:rsidR="0062720C" w:rsidRDefault="0062720C" w:rsidP="006272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Администрации Сергиевского сельского  </w:t>
      </w:r>
    </w:p>
    <w:p w:rsidR="0062720C" w:rsidRDefault="0062720C" w:rsidP="006272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Поселения № 23 от 30.03.2016г.</w:t>
      </w:r>
    </w:p>
    <w:p w:rsidR="0062720C" w:rsidRDefault="0062720C" w:rsidP="0062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2720C" w:rsidRDefault="0062720C" w:rsidP="006272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2720C" w:rsidRPr="0062720C" w:rsidRDefault="0062720C" w:rsidP="006272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720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62720C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62720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62720C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62720C" w:rsidRPr="0062720C" w:rsidRDefault="0062720C" w:rsidP="0062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62720C" w:rsidRPr="0062720C" w:rsidTr="0062720C">
        <w:trPr>
          <w:tblCellSpacing w:w="15" w:type="dxa"/>
        </w:trPr>
        <w:tc>
          <w:tcPr>
            <w:tcW w:w="1250" w:type="pct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62720C" w:rsidRPr="0062720C" w:rsidTr="0062720C">
        <w:trPr>
          <w:tblCellSpacing w:w="15" w:type="dxa"/>
        </w:trPr>
        <w:tc>
          <w:tcPr>
            <w:tcW w:w="2250" w:type="dxa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, Даниловский р-н, Сергиевская </w:t>
            </w:r>
            <w:proofErr w:type="spellStart"/>
            <w:r w:rsidRPr="0062720C">
              <w:rPr>
                <w:rFonts w:ascii="Arial" w:eastAsia="Times New Roman" w:hAnsi="Arial" w:cs="Arial"/>
                <w:sz w:val="17"/>
                <w:szCs w:val="17"/>
              </w:rPr>
              <w:t>ст-ца</w:t>
            </w:r>
            <w:proofErr w:type="spellEnd"/>
            <w:r w:rsidRPr="0062720C">
              <w:rPr>
                <w:rFonts w:ascii="Arial" w:eastAsia="Times New Roman" w:hAnsi="Arial" w:cs="Arial"/>
                <w:sz w:val="17"/>
                <w:szCs w:val="17"/>
              </w:rPr>
              <w:t>, Центральная, 39, - , +7 (84461) 55241 , admsergeevka@yandex.ru</w:t>
            </w:r>
          </w:p>
        </w:tc>
      </w:tr>
      <w:tr w:rsidR="0062720C" w:rsidRPr="0062720C" w:rsidTr="0062720C">
        <w:trPr>
          <w:tblCellSpacing w:w="15" w:type="dxa"/>
        </w:trPr>
        <w:tc>
          <w:tcPr>
            <w:tcW w:w="2250" w:type="dxa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62720C" w:rsidRPr="0062720C" w:rsidTr="0062720C">
        <w:trPr>
          <w:tblCellSpacing w:w="15" w:type="dxa"/>
        </w:trPr>
        <w:tc>
          <w:tcPr>
            <w:tcW w:w="2250" w:type="dxa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62720C" w:rsidRPr="0062720C" w:rsidTr="0062720C">
        <w:trPr>
          <w:tblCellSpacing w:w="15" w:type="dxa"/>
        </w:trPr>
        <w:tc>
          <w:tcPr>
            <w:tcW w:w="2250" w:type="dxa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62720C" w:rsidRPr="0062720C" w:rsidRDefault="0062720C" w:rsidP="006272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2"/>
        <w:gridCol w:w="538"/>
        <w:gridCol w:w="792"/>
        <w:gridCol w:w="425"/>
        <w:gridCol w:w="1066"/>
        <w:gridCol w:w="1778"/>
        <w:gridCol w:w="687"/>
        <w:gridCol w:w="717"/>
        <w:gridCol w:w="2006"/>
        <w:gridCol w:w="1381"/>
        <w:gridCol w:w="794"/>
        <w:gridCol w:w="1079"/>
        <w:gridCol w:w="1006"/>
        <w:gridCol w:w="849"/>
      </w:tblGrid>
      <w:tr w:rsidR="0062720C" w:rsidRPr="0062720C" w:rsidTr="0062720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62720C" w:rsidRPr="0062720C" w:rsidTr="0062720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62720C" w:rsidRPr="0062720C" w:rsidTr="0062720C"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извещением, 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(80)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104 / 104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поставки 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товаров, работ, услуг: ежемесячно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61.10.11.110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междугородной телефонной связи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Оказание услуг 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отдельных этапов контракта: декабрь 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2016г.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ля)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62720C" w:rsidRPr="0062720C" w:rsidRDefault="0062720C" w:rsidP="0062720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Иные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дополнительные требования к участникам (в соответствии с частью 2 Статьи 31 Федерального закона № 44-ФЗ): Наличие СРО;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Требование о наличии на праве собственности или ином законном основании оборудования и других материальных ресурсов для исполнения контракта (в соответствии с пунктом 2 части 2 Статьи 31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Требование о наличии необходимого количества специалистов и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иных работников определенного уровня квалификации для исполнения контракта (в соответствии с пунктом 4 части 2 Статьи 31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Требование о наличии</w:t>
            </w:r>
            <w:proofErr w:type="gramEnd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опыта работы, связанного с предметом контракта, и деловой репутации (в соответствии с пунктом 3 части 2 Статьи 31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Требование о наличии финансовых ресурсов для исполнения контракта (в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 пунктом 1 части 2 Статьи 31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</w:t>
            </w:r>
            <w:proofErr w:type="gramEnd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обсуждении</w:t>
            </w:r>
            <w:proofErr w:type="gramEnd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закупки: не проводилось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Ремонт дорожного покрытия по ул. Центральная (от ПК5+94 до </w:t>
            </w:r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ПК8+36)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УСЛ </w:t>
            </w:r>
            <w:proofErr w:type="gramStart"/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521,9195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521,9195 / 521,9195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5,2191  /  26,095  /  -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06.2016 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Июнь 2016г.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42.11.10.120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покрытия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62720C" w:rsidRPr="0062720C" w:rsidRDefault="0062720C" w:rsidP="0062720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Иные дополнительные требования к участникам (в соответствии с частью 2 Статьи 31 Федерального закона № 44-ФЗ): Наличие СРО;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Требование о наличии финансовых ресурсов для исполнения контракта (в соответствии с пунктом 1 части 2 Статьи 31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Требование о наличии на праве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собственности или ином законном основании оборудования и других материальных ресурсов для исполнения контракта (в соответствии с пунктом 2 части 2 Статьи 31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Требование о наличии необходимого количества специалистов и иных работников определенного</w:t>
            </w:r>
            <w:proofErr w:type="gramEnd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 квалификации для исполнения контракта (в соответствии с пунктом 4 части 2 Статьи 31 Федерального закона № 44-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- Требование о наличии опыта работы, связанного с предметом контракта, и деловой репутации (в соответствии с пунктом 3 части 2 Статьи 31 Федерального закона № 44-ФЗ): ;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</w:t>
            </w:r>
            <w:proofErr w:type="gramEnd"/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обсуждении 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закупки: не проводилось</w:t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72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Ремонт дорожного покрытия по пер. Речной (от ул. Садовая до ул. Степная); пер. Почтовый (от </w:t>
            </w:r>
            <w:proofErr w:type="spellStart"/>
            <w:proofErr w:type="gramStart"/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proofErr w:type="spellEnd"/>
            <w:proofErr w:type="gramEnd"/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Центральная до </w:t>
            </w:r>
            <w:proofErr w:type="spellStart"/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proofErr w:type="spellEnd"/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Степная); </w:t>
            </w:r>
            <w:proofErr w:type="spellStart"/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proofErr w:type="spellEnd"/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Центральная (старая дорога от пер Почтовый до пер Советский); </w:t>
            </w:r>
            <w:proofErr w:type="spellStart"/>
            <w:proofErr w:type="gramStart"/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proofErr w:type="spellEnd"/>
            <w:proofErr w:type="gramEnd"/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Центральная (старая дорога от пер. Почтовый до почтового отделения) в станице Сергиевская Даниловского муниципального района Волгоградской области в </w:t>
            </w:r>
            <w:r w:rsidRPr="00627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соответствии с извещением, 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УСЛ </w:t>
            </w:r>
            <w:proofErr w:type="gramStart"/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999,18034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999,18034 / 999,18034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9,9918  /  49,95901  /  -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07.2016 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Июль 2016г.</w:t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gridSpan w:val="14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95305039900020960244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141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3,3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95307079900020970244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95301049000070010244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1628,559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95301139900090030244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423,3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95303099900020860244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230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95311019900020350244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95301049000000010242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gridSpan w:val="14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2653,559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gridSpan w:val="14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gridSpan w:val="14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1521,09984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gridSpan w:val="14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62720C" w:rsidRPr="0062720C" w:rsidTr="0062720C">
        <w:tc>
          <w:tcPr>
            <w:tcW w:w="0" w:type="auto"/>
            <w:gridSpan w:val="14"/>
            <w:hideMark/>
          </w:tcPr>
          <w:p w:rsidR="0062720C" w:rsidRPr="0062720C" w:rsidRDefault="0062720C" w:rsidP="006272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62720C" w:rsidRPr="0062720C" w:rsidTr="0062720C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4401,45484 / 4401,45484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62720C" w:rsidRPr="0062720C" w:rsidRDefault="0062720C" w:rsidP="00627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62720C" w:rsidRPr="0062720C" w:rsidTr="0062720C">
        <w:tc>
          <w:tcPr>
            <w:tcW w:w="1250" w:type="pct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62720C">
              <w:rPr>
                <w:rFonts w:ascii="Arial" w:eastAsia="Times New Roman" w:hAnsi="Arial" w:cs="Arial"/>
                <w:sz w:val="17"/>
                <w:szCs w:val="17"/>
                <w:u w:val="single"/>
              </w:rPr>
              <w:t>30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62720C">
              <w:rPr>
                <w:rFonts w:ascii="Arial" w:eastAsia="Times New Roman" w:hAnsi="Arial" w:cs="Arial"/>
                <w:sz w:val="17"/>
                <w:szCs w:val="17"/>
                <w:u w:val="single"/>
              </w:rPr>
              <w:t>марта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62720C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62720C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62720C" w:rsidRPr="0062720C" w:rsidRDefault="0062720C" w:rsidP="006272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62720C" w:rsidRPr="0062720C" w:rsidTr="0062720C">
        <w:tc>
          <w:tcPr>
            <w:tcW w:w="750" w:type="pct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62720C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62720C" w:rsidRPr="0062720C" w:rsidRDefault="0062720C" w:rsidP="00627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62720C" w:rsidRPr="0062720C" w:rsidRDefault="0062720C" w:rsidP="006272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62720C" w:rsidRPr="0062720C" w:rsidTr="0062720C">
        <w:tc>
          <w:tcPr>
            <w:tcW w:w="0" w:type="auto"/>
            <w:hideMark/>
          </w:tcPr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62720C" w:rsidRPr="0062720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2720C" w:rsidRPr="0062720C" w:rsidRDefault="0062720C" w:rsidP="0062720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2720C" w:rsidRPr="0062720C" w:rsidRDefault="0062720C" w:rsidP="0062720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</w:t>
                  </w:r>
                  <w:proofErr w:type="spellEnd"/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 xml:space="preserve"> С. В.</w:t>
                  </w:r>
                </w:p>
              </w:tc>
            </w:tr>
            <w:tr w:rsidR="0062720C" w:rsidRPr="0062720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2720C" w:rsidRPr="0062720C" w:rsidRDefault="0062720C" w:rsidP="0062720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2720C" w:rsidRPr="0062720C" w:rsidRDefault="0062720C" w:rsidP="0062720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62720C" w:rsidRPr="0062720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2720C" w:rsidRPr="0062720C" w:rsidRDefault="0062720C" w:rsidP="0062720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2720C" w:rsidRPr="0062720C" w:rsidRDefault="0062720C" w:rsidP="0062720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62720C" w:rsidRPr="0062720C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2720C" w:rsidRPr="0062720C" w:rsidRDefault="0062720C" w:rsidP="0062720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62720C" w:rsidRPr="0062720C" w:rsidRDefault="0062720C" w:rsidP="0062720C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62720C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62720C" w:rsidRPr="0062720C" w:rsidRDefault="0062720C" w:rsidP="00627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231B09" w:rsidRDefault="00231B09"/>
    <w:sectPr w:rsidR="00231B09" w:rsidSect="006272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08FB"/>
    <w:multiLevelType w:val="multilevel"/>
    <w:tmpl w:val="6368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8D0940"/>
    <w:multiLevelType w:val="multilevel"/>
    <w:tmpl w:val="07B61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720C"/>
    <w:rsid w:val="00231B09"/>
    <w:rsid w:val="0062720C"/>
    <w:rsid w:val="006B51C2"/>
    <w:rsid w:val="00A51914"/>
    <w:rsid w:val="00BC6BD9"/>
    <w:rsid w:val="00E4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627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1543</Words>
  <Characters>8799</Characters>
  <Application>Microsoft Office Word</Application>
  <DocSecurity>0</DocSecurity>
  <Lines>73</Lines>
  <Paragraphs>20</Paragraphs>
  <ScaleCrop>false</ScaleCrop>
  <Company/>
  <LinksUpToDate>false</LinksUpToDate>
  <CharactersWithSpaces>10322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2016-03-31T12:10:00Z</cp:lastPrinted>
  <dcterms:created xsi:type="dcterms:W3CDTF">2016-03-31T12:06:00Z</dcterms:created>
  <dcterms:modified xsi:type="dcterms:W3CDTF">2016-03-31T12:19:00Z</dcterms:modified>
</cp:coreProperties>
</file>