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7E" w:rsidRDefault="0069047E">
      <w:pPr>
        <w:ind w:left="2832" w:firstLine="708"/>
        <w:rPr>
          <w:sz w:val="28"/>
          <w:szCs w:val="28"/>
        </w:rPr>
      </w:pPr>
    </w:p>
    <w:p w:rsidR="0069047E" w:rsidRDefault="00F55E38" w:rsidP="00F55E38">
      <w:pPr>
        <w:ind w:hanging="2835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ПОСТАНОВЛЕНИЕ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АДМИНИСТРАЦИИ </w:t>
      </w:r>
      <w:r w:rsidR="0061208A">
        <w:rPr>
          <w:rFonts w:ascii="Times New Roman" w:hAnsi="Times New Roman"/>
          <w:b/>
          <w:bCs/>
          <w:sz w:val="28"/>
          <w:szCs w:val="28"/>
        </w:rPr>
        <w:t>СЕРГИЕ</w:t>
      </w:r>
      <w:r>
        <w:rPr>
          <w:rFonts w:ascii="Times New Roman" w:hAnsi="Times New Roman"/>
          <w:b/>
          <w:bCs/>
          <w:sz w:val="28"/>
          <w:szCs w:val="28"/>
        </w:rPr>
        <w:t>ВСК</w:t>
      </w:r>
      <w:r>
        <w:rPr>
          <w:rFonts w:ascii="Times New Roman" w:hAnsi="Times New Roman"/>
          <w:b/>
          <w:sz w:val="28"/>
          <w:szCs w:val="28"/>
        </w:rPr>
        <w:t>ОГО СЕЛЬСКОГО ПОСЕЛЕНИЯ ДАНИЛОВСКОГО МУНИЦИПАЛЬНОГО РАЙОНА ВОЛГОГРАДСКОЙ ОБЛАСТИ</w:t>
      </w:r>
    </w:p>
    <w:p w:rsidR="0069047E" w:rsidRDefault="007427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line id="Фигура1" o:spid="_x0000_s1027" style="position:absolute;left:0;text-align:left;z-index:251657216" from="2.2pt,12.05pt" to="473.55pt,12.3pt" strokeweight="1.01mm">
            <v:fill o:detectmouseclick="t"/>
          </v:line>
        </w:pict>
      </w:r>
    </w:p>
    <w:p w:rsidR="0069047E" w:rsidRDefault="007427C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line id="Фигура2" o:spid="_x0000_s1026" style="position:absolute;left:0;text-align:left;z-index:251658240" from="2.95pt,.45pt" to="474.3pt,.7pt" strokeweight=".26mm">
            <v:fill o:detectmouseclick="t"/>
          </v:line>
        </w:pict>
      </w:r>
    </w:p>
    <w:p w:rsidR="0069047E" w:rsidRDefault="00F55E38" w:rsidP="0061208A">
      <w:pPr>
        <w:suppressAutoHyphen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от  </w:t>
      </w:r>
      <w:r w:rsidR="0061208A">
        <w:rPr>
          <w:rFonts w:ascii="Times New Roman" w:hAnsi="Times New Roman"/>
          <w:sz w:val="28"/>
          <w:szCs w:val="28"/>
          <w:lang w:eastAsia="zh-CN"/>
        </w:rPr>
        <w:t>09</w:t>
      </w:r>
      <w:r w:rsidR="005F69C2">
        <w:rPr>
          <w:rFonts w:ascii="Times New Roman" w:hAnsi="Times New Roman"/>
          <w:sz w:val="28"/>
          <w:szCs w:val="28"/>
          <w:lang w:eastAsia="zh-CN"/>
        </w:rPr>
        <w:t xml:space="preserve"> июня </w:t>
      </w:r>
      <w:r>
        <w:rPr>
          <w:rFonts w:ascii="Times New Roman" w:hAnsi="Times New Roman"/>
          <w:sz w:val="28"/>
          <w:szCs w:val="28"/>
          <w:lang w:eastAsia="zh-CN"/>
        </w:rPr>
        <w:t>2022</w:t>
      </w:r>
      <w:r>
        <w:rPr>
          <w:rFonts w:ascii="Times New Roman" w:hAnsi="Times New Roman"/>
          <w:spacing w:val="7"/>
          <w:sz w:val="28"/>
          <w:szCs w:val="28"/>
          <w:lang w:eastAsia="zh-CN"/>
        </w:rPr>
        <w:t xml:space="preserve">г.      </w:t>
      </w:r>
      <w:r w:rsidR="0061208A">
        <w:rPr>
          <w:rFonts w:ascii="Times New Roman" w:hAnsi="Times New Roman"/>
          <w:spacing w:val="7"/>
          <w:sz w:val="28"/>
          <w:szCs w:val="28"/>
          <w:lang w:eastAsia="zh-CN"/>
        </w:rPr>
        <w:t xml:space="preserve">                           </w:t>
      </w:r>
      <w:r>
        <w:rPr>
          <w:rFonts w:ascii="Times New Roman" w:hAnsi="Times New Roman"/>
          <w:spacing w:val="7"/>
          <w:sz w:val="28"/>
          <w:szCs w:val="28"/>
          <w:lang w:eastAsia="zh-CN"/>
        </w:rPr>
        <w:t xml:space="preserve">  </w:t>
      </w:r>
      <w:r>
        <w:rPr>
          <w:rFonts w:ascii="Times New Roman" w:hAnsi="Times New Roman"/>
          <w:sz w:val="28"/>
          <w:szCs w:val="28"/>
          <w:lang w:eastAsia="zh-CN"/>
        </w:rPr>
        <w:t>№</w:t>
      </w:r>
      <w:r>
        <w:rPr>
          <w:rFonts w:ascii="Times New Roman" w:hAnsi="Times New Roman"/>
          <w:spacing w:val="7"/>
          <w:sz w:val="28"/>
          <w:szCs w:val="28"/>
          <w:lang w:eastAsia="zh-CN"/>
        </w:rPr>
        <w:t xml:space="preserve"> </w:t>
      </w:r>
      <w:r w:rsidR="0061208A">
        <w:rPr>
          <w:rFonts w:ascii="Times New Roman" w:hAnsi="Times New Roman"/>
          <w:spacing w:val="7"/>
          <w:sz w:val="28"/>
          <w:szCs w:val="28"/>
          <w:lang w:eastAsia="zh-CN"/>
        </w:rPr>
        <w:t>40</w:t>
      </w:r>
    </w:p>
    <w:p w:rsidR="0069047E" w:rsidRDefault="0069047E">
      <w:pPr>
        <w:suppressAutoHyphens/>
        <w:jc w:val="center"/>
        <w:rPr>
          <w:rFonts w:ascii="Times New Roman" w:hAnsi="Times New Roman"/>
          <w:spacing w:val="7"/>
          <w:szCs w:val="28"/>
          <w:lang w:eastAsia="zh-CN"/>
        </w:rPr>
      </w:pPr>
    </w:p>
    <w:p w:rsidR="0069047E" w:rsidRDefault="00F55E38">
      <w:pPr>
        <w:shd w:val="clear" w:color="auto" w:fill="FFFFFF"/>
        <w:jc w:val="both"/>
        <w:textAlignment w:val="baseline"/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«О внесении изменений в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Times New Roman" w:hAnsi="Times New Roman"/>
          <w:b/>
          <w:sz w:val="28"/>
          <w:szCs w:val="28"/>
        </w:rPr>
        <w:t xml:space="preserve">границах населенных пунктов на территории </w:t>
      </w:r>
      <w:r w:rsidR="0061208A">
        <w:rPr>
          <w:rFonts w:ascii="Times New Roman" w:hAnsi="Times New Roman"/>
          <w:b/>
          <w:sz w:val="28"/>
          <w:szCs w:val="28"/>
        </w:rPr>
        <w:t>Сергие</w:t>
      </w:r>
      <w:r>
        <w:rPr>
          <w:rFonts w:ascii="Times New Roman" w:hAnsi="Times New Roman"/>
          <w:b/>
          <w:sz w:val="28"/>
          <w:szCs w:val="28"/>
        </w:rPr>
        <w:t xml:space="preserve">вского сельского поселения  Даниловского муниципального района Волгоградской области на 2022 год, утвержденную постановлением администрации </w:t>
      </w:r>
      <w:r w:rsidR="0061208A">
        <w:rPr>
          <w:rFonts w:ascii="Times New Roman" w:hAnsi="Times New Roman"/>
          <w:b/>
          <w:sz w:val="28"/>
          <w:szCs w:val="28"/>
        </w:rPr>
        <w:t>Сергие</w:t>
      </w:r>
      <w:r>
        <w:rPr>
          <w:rFonts w:ascii="Times New Roman" w:hAnsi="Times New Roman"/>
          <w:b/>
          <w:sz w:val="28"/>
          <w:szCs w:val="28"/>
        </w:rPr>
        <w:t xml:space="preserve">вского сельского поселения Даниловского муниципального района Волгоградской области от </w:t>
      </w:r>
      <w:r w:rsidR="0061208A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.1</w:t>
      </w:r>
      <w:r w:rsidR="0061208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.2021г. №</w:t>
      </w:r>
      <w:r w:rsidR="006120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="0061208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proofErr w:type="gramEnd"/>
    </w:p>
    <w:p w:rsidR="0069047E" w:rsidRDefault="0069047E">
      <w:pPr>
        <w:ind w:right="3544"/>
        <w:jc w:val="both"/>
        <w:rPr>
          <w:rFonts w:ascii="Times New Roman" w:hAnsi="Times New Roman"/>
          <w:sz w:val="28"/>
        </w:rPr>
      </w:pPr>
    </w:p>
    <w:p w:rsidR="0069047E" w:rsidRDefault="00F55E38">
      <w:pPr>
        <w:ind w:firstLine="709"/>
        <w:jc w:val="both"/>
      </w:pPr>
      <w:r>
        <w:rPr>
          <w:rFonts w:ascii="Times New Roman" w:hAnsi="Times New Roman"/>
          <w:sz w:val="28"/>
        </w:rPr>
        <w:t xml:space="preserve">В соответствии с Федеральными законами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в целях реализации мероприятий, изложенных в </w:t>
      </w:r>
      <w:r>
        <w:rPr>
          <w:rFonts w:ascii="Times New Roman" w:hAnsi="Times New Roman"/>
          <w:sz w:val="28"/>
          <w:szCs w:val="28"/>
        </w:rPr>
        <w:t xml:space="preserve">протоколе </w:t>
      </w:r>
      <w:r>
        <w:rPr>
          <w:rFonts w:ascii="Times New Roman" w:hAnsi="Times New Roman"/>
          <w:bCs/>
          <w:sz w:val="28"/>
          <w:szCs w:val="28"/>
        </w:rPr>
        <w:t xml:space="preserve">заседания </w:t>
      </w:r>
      <w:r>
        <w:rPr>
          <w:rFonts w:ascii="Times New Roman" w:eastAsia="Calibri" w:hAnsi="Times New Roman"/>
          <w:sz w:val="28"/>
          <w:szCs w:val="28"/>
        </w:rPr>
        <w:t xml:space="preserve">рабочей группы </w:t>
      </w:r>
      <w:r>
        <w:rPr>
          <w:rFonts w:ascii="Times New Roman" w:hAnsi="Times New Roman"/>
          <w:sz w:val="28"/>
          <w:szCs w:val="28"/>
        </w:rPr>
        <w:t xml:space="preserve">Комитета экономической политики и развития Волгоградской области </w:t>
      </w:r>
      <w:r>
        <w:rPr>
          <w:rFonts w:ascii="Times New Roman" w:eastAsia="Calibri" w:hAnsi="Times New Roman"/>
          <w:sz w:val="28"/>
          <w:szCs w:val="28"/>
        </w:rPr>
        <w:t>от 05.04.2022 года №АСП-99</w:t>
      </w:r>
      <w:r>
        <w:rPr>
          <w:rFonts w:ascii="Times New Roman" w:hAnsi="Times New Roman"/>
          <w:sz w:val="28"/>
        </w:rPr>
        <w:t xml:space="preserve">, руководствуясь Уставом </w:t>
      </w:r>
      <w:r w:rsidR="0061208A">
        <w:rPr>
          <w:rFonts w:ascii="Times New Roman" w:hAnsi="Times New Roman"/>
          <w:bCs/>
          <w:sz w:val="28"/>
          <w:szCs w:val="28"/>
        </w:rPr>
        <w:t>Сергие</w:t>
      </w:r>
      <w:r>
        <w:rPr>
          <w:rFonts w:ascii="Times New Roman" w:hAnsi="Times New Roman"/>
          <w:bCs/>
          <w:sz w:val="28"/>
          <w:szCs w:val="28"/>
        </w:rPr>
        <w:t>вского сельского поселения  Даниловского муниципального района Волгоградской области</w:t>
      </w:r>
      <w:r>
        <w:rPr>
          <w:rFonts w:ascii="Times New Roman" w:hAnsi="Times New Roman"/>
          <w:bCs/>
          <w:sz w:val="28"/>
        </w:rPr>
        <w:t xml:space="preserve">, администрация </w:t>
      </w:r>
      <w:r w:rsidR="0061208A">
        <w:rPr>
          <w:rFonts w:ascii="Times New Roman" w:hAnsi="Times New Roman"/>
          <w:bCs/>
          <w:sz w:val="28"/>
          <w:szCs w:val="28"/>
        </w:rPr>
        <w:t>Сергие</w:t>
      </w:r>
      <w:r>
        <w:rPr>
          <w:rFonts w:ascii="Times New Roman" w:hAnsi="Times New Roman"/>
          <w:bCs/>
          <w:sz w:val="28"/>
          <w:szCs w:val="28"/>
        </w:rPr>
        <w:t>вского сельского поселения Даниловского муниципального района Волгоградской области</w:t>
      </w:r>
      <w:r>
        <w:rPr>
          <w:rFonts w:ascii="Times New Roman" w:hAnsi="Times New Roman"/>
          <w:bCs/>
          <w:sz w:val="28"/>
        </w:rPr>
        <w:t xml:space="preserve"> сельского</w:t>
      </w:r>
      <w:r>
        <w:rPr>
          <w:rFonts w:ascii="Times New Roman" w:hAnsi="Times New Roman"/>
          <w:sz w:val="28"/>
        </w:rPr>
        <w:t xml:space="preserve"> поселения, </w:t>
      </w:r>
    </w:p>
    <w:p w:rsidR="0069047E" w:rsidRDefault="0069047E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69047E" w:rsidRDefault="00F55E38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69047E" w:rsidRDefault="0069047E">
      <w:pPr>
        <w:rPr>
          <w:rFonts w:ascii="Times New Roman" w:hAnsi="Times New Roman"/>
          <w:sz w:val="28"/>
        </w:rPr>
      </w:pPr>
    </w:p>
    <w:p w:rsidR="0069047E" w:rsidRDefault="00F55E38">
      <w:pPr>
        <w:shd w:val="clear" w:color="auto" w:fill="FFFFFF"/>
        <w:jc w:val="both"/>
        <w:textAlignment w:val="baseline"/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Внести изменения в </w:t>
      </w:r>
      <w:r>
        <w:rPr>
          <w:rFonts w:ascii="Times New Roman" w:hAnsi="Times New Roman"/>
          <w:bCs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Times New Roman" w:hAnsi="Times New Roman"/>
          <w:bCs/>
          <w:sz w:val="28"/>
          <w:szCs w:val="28"/>
        </w:rPr>
        <w:t xml:space="preserve">границах населенных пунктов на территории </w:t>
      </w:r>
      <w:r w:rsidR="0061208A">
        <w:rPr>
          <w:rFonts w:ascii="Times New Roman" w:hAnsi="Times New Roman"/>
          <w:bCs/>
          <w:sz w:val="28"/>
          <w:szCs w:val="28"/>
        </w:rPr>
        <w:t>Сергие</w:t>
      </w:r>
      <w:r>
        <w:rPr>
          <w:rFonts w:ascii="Times New Roman" w:hAnsi="Times New Roman"/>
          <w:bCs/>
          <w:sz w:val="28"/>
          <w:szCs w:val="28"/>
        </w:rPr>
        <w:t xml:space="preserve">вского сельского поселения  Даниловского муниципального района Волгоградской области на 2022 год, утвержденную постановлением администрации </w:t>
      </w:r>
      <w:r w:rsidR="0061208A">
        <w:rPr>
          <w:rFonts w:ascii="Times New Roman" w:hAnsi="Times New Roman"/>
          <w:bCs/>
          <w:sz w:val="28"/>
          <w:szCs w:val="28"/>
        </w:rPr>
        <w:t>Сергие</w:t>
      </w:r>
      <w:r>
        <w:rPr>
          <w:rFonts w:ascii="Times New Roman" w:hAnsi="Times New Roman"/>
          <w:bCs/>
          <w:sz w:val="28"/>
          <w:szCs w:val="28"/>
        </w:rPr>
        <w:t xml:space="preserve">вского сельского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поселения Даниловского муниципального района Волгоградской области от </w:t>
      </w:r>
      <w:r w:rsidR="0061208A">
        <w:rPr>
          <w:rFonts w:ascii="Times New Roman" w:hAnsi="Times New Roman"/>
          <w:bCs/>
          <w:sz w:val="28"/>
          <w:szCs w:val="28"/>
        </w:rPr>
        <w:t>01</w:t>
      </w:r>
      <w:r>
        <w:rPr>
          <w:rFonts w:ascii="Times New Roman" w:hAnsi="Times New Roman"/>
          <w:bCs/>
          <w:sz w:val="28"/>
          <w:szCs w:val="28"/>
        </w:rPr>
        <w:t>.1</w:t>
      </w:r>
      <w:r w:rsidR="0061208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.2021г. № 5</w:t>
      </w:r>
      <w:r w:rsidR="0061208A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</w:rPr>
        <w:t>(</w:t>
      </w:r>
      <w:r>
        <w:rPr>
          <w:rFonts w:ascii="Times New Roman" w:hAnsi="Times New Roman"/>
          <w:sz w:val="28"/>
        </w:rPr>
        <w:t>далее</w:t>
      </w:r>
      <w:proofErr w:type="gramEnd"/>
      <w:r>
        <w:rPr>
          <w:rFonts w:ascii="Times New Roman" w:hAnsi="Times New Roman"/>
          <w:sz w:val="28"/>
        </w:rPr>
        <w:t xml:space="preserve"> – </w:t>
      </w:r>
      <w:proofErr w:type="gramStart"/>
      <w:r>
        <w:rPr>
          <w:rFonts w:ascii="Times New Roman" w:hAnsi="Times New Roman"/>
          <w:sz w:val="28"/>
        </w:rPr>
        <w:t>Программа):</w:t>
      </w:r>
      <w:proofErr w:type="gramEnd"/>
    </w:p>
    <w:p w:rsidR="0069047E" w:rsidRPr="00500FCB" w:rsidRDefault="0069047E" w:rsidP="00500FCB">
      <w:pPr>
        <w:shd w:val="clear" w:color="auto" w:fill="FFFFFF"/>
        <w:jc w:val="both"/>
        <w:textAlignment w:val="baseline"/>
        <w:rPr>
          <w:rFonts w:ascii="Times New Roman" w:hAnsi="Times New Roman"/>
          <w:sz w:val="28"/>
        </w:rPr>
      </w:pPr>
    </w:p>
    <w:p w:rsidR="0069047E" w:rsidRPr="00500FCB" w:rsidRDefault="00F55E38" w:rsidP="00500FCB">
      <w:pPr>
        <w:pStyle w:val="a8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3 Программы изложить в новой редакции: </w:t>
      </w:r>
    </w:p>
    <w:p w:rsidR="0069047E" w:rsidRDefault="00F55E38">
      <w:pPr>
        <w:spacing w:before="198"/>
        <w:ind w:right="711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«Раздел 3. Перечень профилактических мероприятий, срок</w:t>
      </w:r>
      <w:proofErr w:type="gramStart"/>
      <w:r>
        <w:rPr>
          <w:rFonts w:ascii="Times New Roman" w:hAnsi="Times New Roman"/>
          <w:bCs/>
          <w:sz w:val="28"/>
          <w:szCs w:val="28"/>
        </w:rPr>
        <w:t>и(</w:t>
      </w:r>
      <w:proofErr w:type="gramEnd"/>
      <w:r>
        <w:rPr>
          <w:rFonts w:ascii="Times New Roman" w:hAnsi="Times New Roman"/>
          <w:bCs/>
          <w:sz w:val="28"/>
          <w:szCs w:val="28"/>
        </w:rPr>
        <w:t>периодичность) их проведения:</w:t>
      </w:r>
    </w:p>
    <w:p w:rsidR="0069047E" w:rsidRDefault="0069047E">
      <w:pPr>
        <w:pStyle w:val="a5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2701"/>
        <w:gridCol w:w="3581"/>
        <w:gridCol w:w="2840"/>
      </w:tblGrid>
      <w:tr w:rsidR="0069047E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(периодичность) проведения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Структурное подразделение, ответственное за реализацию</w:t>
            </w:r>
          </w:p>
        </w:tc>
      </w:tr>
      <w:tr w:rsidR="0069047E">
        <w:trPr>
          <w:trHeight w:val="49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Информирование</w:t>
            </w:r>
          </w:p>
          <w:p w:rsidR="0069047E" w:rsidRDefault="00F55E38">
            <w:pPr>
              <w:pStyle w:val="ConsPlusNormal"/>
              <w:jc w:val="both"/>
              <w:rPr>
                <w:rFonts w:ascii="Times New Roman" w:hAnsi="Times New Roman" w:cs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своем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рамках настоящего профилактического мероприятия, контрольный орган осуществляет:</w:t>
            </w:r>
          </w:p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-разработку схем и/или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инфографики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содержащей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основные требования </w:t>
            </w:r>
          </w:p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его должностных лиц;</w:t>
            </w:r>
          </w:p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возможность размещения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Постоянно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 w:rsidP="0061208A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61208A">
              <w:rPr>
                <w:rFonts w:ascii="Times New Roman" w:hAnsi="Times New Roman"/>
                <w:sz w:val="18"/>
                <w:szCs w:val="18"/>
              </w:rPr>
              <w:t>Сергие</w:t>
            </w:r>
            <w:r>
              <w:rPr>
                <w:rFonts w:ascii="Times New Roman" w:hAnsi="Times New Roman"/>
                <w:sz w:val="18"/>
                <w:szCs w:val="18"/>
              </w:rPr>
              <w:t>вского сельского поселения</w:t>
            </w:r>
          </w:p>
        </w:tc>
      </w:tr>
      <w:tr w:rsidR="0069047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правоприменительной практики</w:t>
            </w:r>
          </w:p>
          <w:p w:rsidR="0069047E" w:rsidRDefault="00F55E3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9047E" w:rsidRDefault="00F55E38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pStyle w:val="HTML0"/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9047E" w:rsidRDefault="0069047E">
            <w:pPr>
              <w:pStyle w:val="HTML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9047E" w:rsidRDefault="006904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 w:rsidP="0061208A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61208A">
              <w:rPr>
                <w:rFonts w:ascii="Times New Roman" w:hAnsi="Times New Roman"/>
                <w:sz w:val="18"/>
                <w:szCs w:val="18"/>
              </w:rPr>
              <w:t>Сергие</w:t>
            </w:r>
            <w:r>
              <w:rPr>
                <w:rFonts w:ascii="Times New Roman" w:hAnsi="Times New Roman"/>
                <w:sz w:val="18"/>
                <w:szCs w:val="18"/>
              </w:rPr>
              <w:t>вского сельского поселения</w:t>
            </w:r>
          </w:p>
        </w:tc>
      </w:tr>
      <w:tr w:rsidR="0069047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Объявление предостережения</w:t>
            </w:r>
          </w:p>
          <w:p w:rsidR="0069047E" w:rsidRDefault="00F55E38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9047E" w:rsidRDefault="006904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 w:rsidP="0061208A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61208A">
              <w:rPr>
                <w:rFonts w:ascii="Times New Roman" w:hAnsi="Times New Roman"/>
                <w:sz w:val="18"/>
                <w:szCs w:val="18"/>
              </w:rPr>
              <w:t>Сергие</w:t>
            </w:r>
            <w:r>
              <w:rPr>
                <w:rFonts w:ascii="Times New Roman" w:hAnsi="Times New Roman"/>
                <w:sz w:val="18"/>
                <w:szCs w:val="18"/>
              </w:rPr>
              <w:t>вского сельского поселения</w:t>
            </w:r>
          </w:p>
        </w:tc>
      </w:tr>
      <w:tr w:rsidR="0069047E">
        <w:trPr>
          <w:trHeight w:val="1839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</w:t>
            </w:r>
          </w:p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Консультирование осуществляется в устной по телефону, посредством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видео-конференц-связи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на личном приеме, в ходе проведения профилактического мероприятия, контрольного (надзорного) мероприятия.</w:t>
            </w:r>
            <w:proofErr w:type="gramEnd"/>
          </w:p>
          <w:p w:rsidR="0069047E" w:rsidRDefault="0069047E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color w:val="800080"/>
                <w:sz w:val="18"/>
                <w:szCs w:val="18"/>
              </w:rPr>
            </w:pPr>
          </w:p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таким вопроса как:</w:t>
            </w:r>
          </w:p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порядок обжалования решений Контрольного органа;</w:t>
            </w:r>
          </w:p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сроки проведения контрольных мероприятий.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мере поступления обращений контролируемых лиц или их представителей</w:t>
            </w:r>
          </w:p>
          <w:p w:rsidR="0069047E" w:rsidRDefault="00F55E38">
            <w:pPr>
              <w:pStyle w:val="a5"/>
              <w:jc w:val="both"/>
              <w:rPr>
                <w:i w:val="0"/>
                <w:color w:val="800080"/>
                <w:sz w:val="18"/>
                <w:szCs w:val="18"/>
              </w:rPr>
            </w:pPr>
            <w:r>
              <w:rPr>
                <w:i w:val="0"/>
                <w:color w:val="000000"/>
                <w:sz w:val="18"/>
                <w:szCs w:val="18"/>
              </w:rPr>
              <w:t>При устном обращении лица, нуждающегося в консультировании</w:t>
            </w:r>
          </w:p>
          <w:p w:rsidR="0069047E" w:rsidRDefault="00F55E38">
            <w:pPr>
              <w:pStyle w:val="a5"/>
              <w:widowControl/>
              <w:rPr>
                <w:color w:val="80008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69047E" w:rsidRDefault="006904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 w:rsidP="0061208A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61208A">
              <w:rPr>
                <w:rFonts w:ascii="Times New Roman" w:hAnsi="Times New Roman"/>
                <w:sz w:val="18"/>
                <w:szCs w:val="18"/>
              </w:rPr>
              <w:t>Сергие</w:t>
            </w:r>
            <w:r>
              <w:rPr>
                <w:rFonts w:ascii="Times New Roman" w:hAnsi="Times New Roman"/>
                <w:sz w:val="18"/>
                <w:szCs w:val="18"/>
              </w:rPr>
              <w:t>вского сельского поселения</w:t>
            </w:r>
          </w:p>
        </w:tc>
      </w:tr>
      <w:tr w:rsidR="0069047E">
        <w:trPr>
          <w:trHeight w:val="183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69047E"/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jc w:val="both"/>
              <w:rPr>
                <w:color w:val="80008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30 дней со дня регистрации администрацией десятого однотипного обращения контролируемых лиц и их представителей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69047E"/>
        </w:tc>
      </w:tr>
      <w:tr w:rsidR="0069047E">
        <w:trPr>
          <w:trHeight w:val="183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69047E"/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jc w:val="both"/>
              <w:rPr>
                <w:color w:val="80008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Консультирование контролируемых лиц в письменной форме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jc w:val="both"/>
              <w:rPr>
                <w:color w:val="80008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обращении лица, нуждающегося в консультировании, в течение 30 дней со дня регистрации Администрацией письменного обращения, если более короткий срок не предусмотрен законодательством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69047E"/>
        </w:tc>
      </w:tr>
      <w:tr w:rsidR="0069047E">
        <w:trPr>
          <w:trHeight w:val="1839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69047E"/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pStyle w:val="ConsPlusNormal"/>
              <w:ind w:right="131"/>
              <w:jc w:val="both"/>
              <w:rPr>
                <w:color w:val="80008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консультирование может осуществляться посредством проведения: семинаров, инструктажей, тематических конференций, заседаний рабочих групп, на собраниях и сходах граждан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jc w:val="both"/>
              <w:rPr>
                <w:color w:val="80008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 в части субъектов предпринимательской деятельности в день проведения собрания (конференции) граждан</w:t>
            </w: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69047E"/>
        </w:tc>
      </w:tr>
      <w:tr w:rsidR="0069047E">
        <w:trPr>
          <w:trHeight w:val="289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Профилактический визит</w:t>
            </w:r>
          </w:p>
          <w:p w:rsidR="0069047E" w:rsidRDefault="00F55E38">
            <w:pPr>
              <w:jc w:val="both"/>
              <w:rPr>
                <w:color w:val="80008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Профилактический визит проводится </w:t>
            </w:r>
            <w:r>
              <w:rPr>
                <w:rFonts w:ascii="Times New Roman" w:hAnsi="Times New Roman"/>
                <w:iCs/>
                <w:sz w:val="18"/>
                <w:szCs w:val="18"/>
                <w:lang w:eastAsia="en-US"/>
              </w:rPr>
              <w:t>инспектором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69047E" w:rsidRDefault="00F55E3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>
            <w:pPr>
              <w:pStyle w:val="a5"/>
              <w:jc w:val="both"/>
              <w:rPr>
                <w:i w:val="0"/>
                <w:color w:val="800080"/>
                <w:sz w:val="18"/>
                <w:szCs w:val="18"/>
              </w:rPr>
            </w:pPr>
            <w:r>
              <w:rPr>
                <w:i w:val="0"/>
                <w:color w:val="000000"/>
                <w:sz w:val="18"/>
                <w:szCs w:val="18"/>
              </w:rPr>
              <w:t>По мере необходимости, но не менее  1 профилактического визита в  год</w:t>
            </w:r>
          </w:p>
          <w:p w:rsidR="0069047E" w:rsidRDefault="0069047E">
            <w:pPr>
              <w:pStyle w:val="a5"/>
              <w:widowControl/>
              <w:rPr>
                <w:color w:val="000000"/>
                <w:sz w:val="18"/>
                <w:szCs w:val="18"/>
              </w:rPr>
            </w:pPr>
          </w:p>
          <w:p w:rsidR="0069047E" w:rsidRDefault="006904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47E" w:rsidRDefault="00F55E38" w:rsidP="0061208A">
            <w:pPr>
              <w:jc w:val="both"/>
              <w:rPr>
                <w:rFonts w:ascii="Times New Roman" w:hAnsi="Times New Roman"/>
                <w:color w:val="80008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61208A">
              <w:rPr>
                <w:rFonts w:ascii="Times New Roman" w:hAnsi="Times New Roman"/>
                <w:sz w:val="18"/>
                <w:szCs w:val="18"/>
              </w:rPr>
              <w:t>Сергие</w:t>
            </w:r>
            <w:r>
              <w:rPr>
                <w:rFonts w:ascii="Times New Roman" w:hAnsi="Times New Roman"/>
                <w:sz w:val="18"/>
                <w:szCs w:val="18"/>
              </w:rPr>
              <w:t>вского сельского поселения</w:t>
            </w:r>
          </w:p>
        </w:tc>
      </w:tr>
    </w:tbl>
    <w:p w:rsidR="0069047E" w:rsidRDefault="0069047E">
      <w:pPr>
        <w:ind w:firstLine="709"/>
        <w:jc w:val="both"/>
        <w:rPr>
          <w:rFonts w:ascii="Times New Roman" w:hAnsi="Times New Roman"/>
          <w:sz w:val="28"/>
        </w:rPr>
      </w:pPr>
    </w:p>
    <w:p w:rsidR="0069047E" w:rsidRDefault="00F55E3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с момента его официального обнародования. </w:t>
      </w:r>
    </w:p>
    <w:p w:rsidR="0069047E" w:rsidRDefault="00F55E3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 </w:t>
      </w:r>
    </w:p>
    <w:p w:rsidR="0069047E" w:rsidRDefault="0069047E">
      <w:pPr>
        <w:jc w:val="both"/>
        <w:rPr>
          <w:rFonts w:ascii="Times New Roman" w:hAnsi="Times New Roman"/>
          <w:sz w:val="28"/>
        </w:rPr>
      </w:pPr>
    </w:p>
    <w:p w:rsidR="0069047E" w:rsidRDefault="0069047E">
      <w:pPr>
        <w:ind w:firstLine="709"/>
        <w:jc w:val="both"/>
        <w:rPr>
          <w:rFonts w:ascii="Times New Roman" w:hAnsi="Times New Roman"/>
          <w:sz w:val="28"/>
        </w:rPr>
      </w:pPr>
    </w:p>
    <w:p w:rsidR="0069047E" w:rsidRDefault="00F55E38">
      <w:pPr>
        <w:jc w:val="both"/>
      </w:pPr>
      <w:r>
        <w:rPr>
          <w:rFonts w:ascii="Times New Roman" w:hAnsi="Times New Roman"/>
          <w:sz w:val="28"/>
        </w:rPr>
        <w:t xml:space="preserve">Глава </w:t>
      </w:r>
      <w:r w:rsidR="0061208A">
        <w:rPr>
          <w:rFonts w:ascii="Times New Roman" w:hAnsi="Times New Roman"/>
          <w:sz w:val="28"/>
        </w:rPr>
        <w:t>Сергиевского</w:t>
      </w:r>
    </w:p>
    <w:p w:rsidR="0069047E" w:rsidRDefault="00F55E38">
      <w:pPr>
        <w:jc w:val="both"/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А.</w:t>
      </w:r>
      <w:r w:rsidR="0061208A">
        <w:rPr>
          <w:rFonts w:ascii="Times New Roman" w:hAnsi="Times New Roman"/>
          <w:sz w:val="28"/>
        </w:rPr>
        <w:t>В.Иордатий</w:t>
      </w:r>
      <w:proofErr w:type="spellEnd"/>
    </w:p>
    <w:p w:rsidR="0069047E" w:rsidRDefault="0069047E"/>
    <w:sectPr w:rsidR="0069047E" w:rsidSect="0069047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7FF3"/>
    <w:multiLevelType w:val="multilevel"/>
    <w:tmpl w:val="C590A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6213E0D"/>
    <w:multiLevelType w:val="multilevel"/>
    <w:tmpl w:val="3F0AB5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47E"/>
    <w:rsid w:val="00500FCB"/>
    <w:rsid w:val="005F69C2"/>
    <w:rsid w:val="0061208A"/>
    <w:rsid w:val="0069047E"/>
    <w:rsid w:val="007427C3"/>
    <w:rsid w:val="00B5545C"/>
    <w:rsid w:val="00C40B30"/>
    <w:rsid w:val="00F5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7"/>
    <w:pPr>
      <w:spacing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uiPriority w:val="99"/>
    <w:qFormat/>
    <w:locked/>
    <w:rsid w:val="004871F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uiPriority w:val="1"/>
    <w:qFormat/>
    <w:rsid w:val="00A31C0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A31C0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rsid w:val="006904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A31C05"/>
    <w:pPr>
      <w:widowControl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6">
    <w:name w:val="List"/>
    <w:basedOn w:val="a5"/>
    <w:rsid w:val="0069047E"/>
    <w:rPr>
      <w:rFonts w:cs="Mangal"/>
    </w:rPr>
  </w:style>
  <w:style w:type="paragraph" w:customStyle="1" w:styleId="Caption">
    <w:name w:val="Caption"/>
    <w:basedOn w:val="a"/>
    <w:qFormat/>
    <w:rsid w:val="0069047E"/>
    <w:pPr>
      <w:suppressLineNumbers/>
      <w:spacing w:before="120" w:after="120"/>
    </w:pPr>
    <w:rPr>
      <w:rFonts w:cs="Mangal"/>
      <w:i/>
      <w:iCs/>
      <w:szCs w:val="24"/>
    </w:rPr>
  </w:style>
  <w:style w:type="paragraph" w:styleId="a7">
    <w:name w:val="index heading"/>
    <w:basedOn w:val="a"/>
    <w:qFormat/>
    <w:rsid w:val="0069047E"/>
    <w:pPr>
      <w:suppressLineNumbers/>
    </w:pPr>
    <w:rPr>
      <w:rFonts w:cs="Mangal"/>
    </w:rPr>
  </w:style>
  <w:style w:type="paragraph" w:customStyle="1" w:styleId="Footnote">
    <w:name w:val="Footnote"/>
    <w:qFormat/>
    <w:rsid w:val="00361FE7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95EB3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4871FE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A31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dc:description/>
  <cp:lastModifiedBy>Светлана</cp:lastModifiedBy>
  <cp:revision>109</cp:revision>
  <cp:lastPrinted>2022-04-28T14:45:00Z</cp:lastPrinted>
  <dcterms:created xsi:type="dcterms:W3CDTF">2022-04-21T13:04:00Z</dcterms:created>
  <dcterms:modified xsi:type="dcterms:W3CDTF">2022-06-14T08:51:00Z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