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79" w:rsidRDefault="00BF7C79" w:rsidP="00EC06B9">
      <w:pPr>
        <w:jc w:val="center"/>
        <w:rPr>
          <w:b/>
          <w:bCs/>
          <w:sz w:val="24"/>
          <w:szCs w:val="24"/>
        </w:rPr>
      </w:pPr>
      <w:r w:rsidRPr="00B776E8">
        <w:rPr>
          <w:b/>
          <w:bCs/>
          <w:sz w:val="24"/>
          <w:szCs w:val="24"/>
        </w:rPr>
        <w:t xml:space="preserve">Отчет о результатах </w:t>
      </w:r>
      <w:r>
        <w:rPr>
          <w:b/>
          <w:bCs/>
          <w:sz w:val="24"/>
          <w:szCs w:val="24"/>
        </w:rPr>
        <w:t>осуществления внутреннего муниципального финансового контроля</w:t>
      </w:r>
    </w:p>
    <w:p w:rsidR="00BF7C79" w:rsidRDefault="00BF7C79" w:rsidP="00EC06B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</w:t>
      </w:r>
      <w:proofErr w:type="spellStart"/>
      <w:r>
        <w:rPr>
          <w:b/>
          <w:bCs/>
          <w:sz w:val="24"/>
          <w:szCs w:val="24"/>
        </w:rPr>
        <w:t>__</w:t>
      </w:r>
      <w:r>
        <w:rPr>
          <w:b/>
          <w:bCs/>
          <w:sz w:val="24"/>
          <w:szCs w:val="24"/>
          <w:u w:val="single"/>
        </w:rPr>
        <w:t>Даниловский</w:t>
      </w:r>
      <w:proofErr w:type="spellEnd"/>
      <w:r>
        <w:rPr>
          <w:b/>
          <w:bCs/>
          <w:sz w:val="24"/>
          <w:szCs w:val="24"/>
          <w:u w:val="single"/>
        </w:rPr>
        <w:t xml:space="preserve"> муниципальный район</w:t>
      </w:r>
      <w:r>
        <w:rPr>
          <w:b/>
          <w:bCs/>
          <w:sz w:val="24"/>
          <w:szCs w:val="24"/>
        </w:rPr>
        <w:t>__________________________________________</w:t>
      </w:r>
      <w:r w:rsidRPr="00B776E8">
        <w:rPr>
          <w:b/>
          <w:bCs/>
          <w:sz w:val="24"/>
          <w:szCs w:val="24"/>
        </w:rPr>
        <w:t xml:space="preserve">  </w:t>
      </w:r>
    </w:p>
    <w:p w:rsidR="00BF7C79" w:rsidRPr="00642F67" w:rsidRDefault="00BF7C79" w:rsidP="004A2619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642F67">
        <w:rPr>
          <w:sz w:val="16"/>
          <w:szCs w:val="16"/>
        </w:rPr>
        <w:t>наименование</w:t>
      </w:r>
      <w:r>
        <w:rPr>
          <w:sz w:val="16"/>
          <w:szCs w:val="16"/>
        </w:rPr>
        <w:t xml:space="preserve"> муниципального района, городского округа Волгоградской области)*</w:t>
      </w:r>
    </w:p>
    <w:p w:rsidR="00BF7C79" w:rsidRDefault="00BF7C79" w:rsidP="00EC06B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 20</w:t>
      </w:r>
      <w:r w:rsidR="0041677C">
        <w:rPr>
          <w:b/>
          <w:bCs/>
          <w:sz w:val="20"/>
          <w:szCs w:val="20"/>
        </w:rPr>
        <w:t>21</w:t>
      </w:r>
      <w:r w:rsidRPr="004A5BA1">
        <w:rPr>
          <w:b/>
          <w:bCs/>
          <w:sz w:val="20"/>
          <w:szCs w:val="20"/>
        </w:rPr>
        <w:t xml:space="preserve"> год</w:t>
      </w:r>
    </w:p>
    <w:p w:rsidR="00BF7C79" w:rsidRDefault="00BF7C79" w:rsidP="00EC06B9">
      <w:pPr>
        <w:jc w:val="center"/>
        <w:rPr>
          <w:b/>
          <w:bCs/>
          <w:sz w:val="20"/>
          <w:szCs w:val="20"/>
        </w:rPr>
      </w:pPr>
    </w:p>
    <w:p w:rsidR="00BF7C79" w:rsidRDefault="00BF7C79" w:rsidP="009F19CA">
      <w:pPr>
        <w:rPr>
          <w:b/>
          <w:bCs/>
          <w:sz w:val="20"/>
          <w:szCs w:val="20"/>
        </w:rPr>
      </w:pPr>
      <w:r>
        <w:rPr>
          <w:sz w:val="18"/>
          <w:szCs w:val="18"/>
        </w:rPr>
        <w:t>Общее к</w:t>
      </w:r>
      <w:r w:rsidRPr="002D3DDD">
        <w:rPr>
          <w:sz w:val="18"/>
          <w:szCs w:val="18"/>
        </w:rPr>
        <w:t xml:space="preserve">оличество </w:t>
      </w:r>
      <w:r>
        <w:rPr>
          <w:sz w:val="18"/>
          <w:szCs w:val="18"/>
        </w:rPr>
        <w:t xml:space="preserve">объектов контроля на территории  муниципального района, городского округа </w:t>
      </w:r>
    </w:p>
    <w:tbl>
      <w:tblPr>
        <w:tblW w:w="16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"/>
        <w:gridCol w:w="1461"/>
        <w:gridCol w:w="2520"/>
        <w:gridCol w:w="900"/>
        <w:gridCol w:w="900"/>
        <w:gridCol w:w="900"/>
        <w:gridCol w:w="900"/>
        <w:gridCol w:w="720"/>
        <w:gridCol w:w="540"/>
        <w:gridCol w:w="540"/>
        <w:gridCol w:w="900"/>
        <w:gridCol w:w="900"/>
        <w:gridCol w:w="540"/>
        <w:gridCol w:w="540"/>
        <w:gridCol w:w="540"/>
        <w:gridCol w:w="900"/>
        <w:gridCol w:w="1076"/>
        <w:gridCol w:w="1547"/>
      </w:tblGrid>
      <w:tr w:rsidR="00BF7C79" w:rsidRPr="00EB236E" w:rsidTr="00812AA2">
        <w:trPr>
          <w:gridAfter w:val="1"/>
          <w:wAfter w:w="1547" w:type="dxa"/>
          <w:trHeight w:val="70"/>
        </w:trPr>
        <w:tc>
          <w:tcPr>
            <w:tcW w:w="447" w:type="dxa"/>
            <w:vMerge w:val="restart"/>
          </w:tcPr>
          <w:p w:rsidR="00BF7C79" w:rsidRPr="00EB236E" w:rsidRDefault="00BF7C79" w:rsidP="00EB236E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BF7C79" w:rsidRDefault="00BF7C79" w:rsidP="00EB236E">
            <w:pPr>
              <w:spacing w:line="140" w:lineRule="exact"/>
              <w:rPr>
                <w:sz w:val="16"/>
                <w:szCs w:val="16"/>
              </w:rPr>
            </w:pPr>
          </w:p>
          <w:p w:rsidR="00BF7C79" w:rsidRDefault="00BF7C79" w:rsidP="00EB236E">
            <w:pPr>
              <w:spacing w:line="140" w:lineRule="exact"/>
              <w:rPr>
                <w:sz w:val="16"/>
                <w:szCs w:val="16"/>
              </w:rPr>
            </w:pPr>
          </w:p>
          <w:p w:rsidR="00BF7C79" w:rsidRPr="00EB236E" w:rsidRDefault="00BF7C79" w:rsidP="00EB236E">
            <w:pPr>
              <w:spacing w:line="140" w:lineRule="exact"/>
              <w:rPr>
                <w:sz w:val="16"/>
                <w:szCs w:val="16"/>
              </w:rPr>
            </w:pPr>
            <w:r w:rsidRPr="00EB236E">
              <w:rPr>
                <w:sz w:val="16"/>
                <w:szCs w:val="16"/>
              </w:rPr>
              <w:t>№</w:t>
            </w:r>
          </w:p>
          <w:p w:rsidR="00BF7C79" w:rsidRPr="00EB236E" w:rsidRDefault="00BF7C79" w:rsidP="00EB236E">
            <w:pPr>
              <w:spacing w:line="140" w:lineRule="exact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B236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B236E">
              <w:rPr>
                <w:sz w:val="16"/>
                <w:szCs w:val="16"/>
              </w:rPr>
              <w:t>/</w:t>
            </w:r>
            <w:proofErr w:type="spellStart"/>
            <w:r w:rsidRPr="00EB236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61" w:type="dxa"/>
            <w:vMerge w:val="restart"/>
          </w:tcPr>
          <w:p w:rsidR="00BF7C79" w:rsidRPr="00EB236E" w:rsidRDefault="00BF7C79" w:rsidP="00EB236E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BF7C79" w:rsidRDefault="00BF7C79" w:rsidP="00EB236E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BF7C79" w:rsidRPr="00EB236E" w:rsidRDefault="00BF7C79" w:rsidP="00EB236E">
            <w:pPr>
              <w:spacing w:line="140" w:lineRule="exact"/>
              <w:jc w:val="center"/>
              <w:rPr>
                <w:sz w:val="16"/>
                <w:szCs w:val="16"/>
              </w:rPr>
            </w:pPr>
            <w:r w:rsidRPr="00EB236E">
              <w:rPr>
                <w:sz w:val="16"/>
                <w:szCs w:val="16"/>
              </w:rPr>
              <w:t>Наименование</w:t>
            </w:r>
          </w:p>
          <w:p w:rsidR="00BF7C79" w:rsidRPr="00EB236E" w:rsidRDefault="00BF7C79" w:rsidP="00082886">
            <w:pPr>
              <w:spacing w:line="140" w:lineRule="exact"/>
              <w:ind w:left="-159" w:right="-6"/>
              <w:jc w:val="center"/>
              <w:rPr>
                <w:sz w:val="16"/>
                <w:szCs w:val="16"/>
              </w:rPr>
            </w:pPr>
            <w:r w:rsidRPr="00EB236E">
              <w:rPr>
                <w:sz w:val="16"/>
                <w:szCs w:val="16"/>
              </w:rPr>
              <w:t xml:space="preserve">объекта </w:t>
            </w:r>
            <w:r>
              <w:rPr>
                <w:sz w:val="16"/>
                <w:szCs w:val="16"/>
              </w:rPr>
              <w:t>контрольного мероприятия</w:t>
            </w:r>
          </w:p>
        </w:tc>
        <w:tc>
          <w:tcPr>
            <w:tcW w:w="2520" w:type="dxa"/>
            <w:vMerge w:val="restart"/>
          </w:tcPr>
          <w:p w:rsidR="00BF7C79" w:rsidRPr="00EB236E" w:rsidRDefault="00BF7C79" w:rsidP="00EB236E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BF7C79" w:rsidRDefault="00BF7C79" w:rsidP="00EB236E"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</w:p>
          <w:p w:rsidR="00BF7C79" w:rsidRPr="00EB236E" w:rsidRDefault="00BF7C79" w:rsidP="00EB236E"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EB236E">
              <w:rPr>
                <w:sz w:val="16"/>
                <w:szCs w:val="16"/>
              </w:rPr>
              <w:t xml:space="preserve">Вид (тематика) </w:t>
            </w:r>
            <w:r>
              <w:rPr>
                <w:sz w:val="16"/>
                <w:szCs w:val="16"/>
              </w:rPr>
              <w:t>контрольного мероприятия</w:t>
            </w:r>
          </w:p>
          <w:p w:rsidR="00BF7C79" w:rsidRPr="00EB236E" w:rsidRDefault="00BF7C79" w:rsidP="00EB236E"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BF7C79" w:rsidRDefault="00BF7C79" w:rsidP="00EB236E">
            <w:pPr>
              <w:spacing w:line="140" w:lineRule="exact"/>
              <w:ind w:right="-122"/>
              <w:jc w:val="center"/>
              <w:rPr>
                <w:sz w:val="16"/>
                <w:szCs w:val="16"/>
              </w:rPr>
            </w:pPr>
          </w:p>
          <w:p w:rsidR="00BF7C79" w:rsidRPr="00EB236E" w:rsidRDefault="00BF7C79" w:rsidP="00082886">
            <w:pPr>
              <w:spacing w:line="140" w:lineRule="exact"/>
              <w:jc w:val="center"/>
              <w:rPr>
                <w:b/>
                <w:bCs/>
                <w:sz w:val="16"/>
                <w:szCs w:val="16"/>
              </w:rPr>
            </w:pPr>
            <w:r w:rsidRPr="00EB236E">
              <w:rPr>
                <w:sz w:val="16"/>
                <w:szCs w:val="16"/>
              </w:rPr>
              <w:t xml:space="preserve">Проведенные </w:t>
            </w:r>
            <w:r>
              <w:rPr>
                <w:sz w:val="16"/>
                <w:szCs w:val="16"/>
              </w:rPr>
              <w:t>контрольные мероприятия</w:t>
            </w:r>
          </w:p>
        </w:tc>
        <w:tc>
          <w:tcPr>
            <w:tcW w:w="900" w:type="dxa"/>
            <w:vMerge w:val="restart"/>
          </w:tcPr>
          <w:p w:rsidR="00BF7C79" w:rsidRPr="00EB236E" w:rsidRDefault="00BF7C79" w:rsidP="00EB236E">
            <w:pPr>
              <w:spacing w:line="140" w:lineRule="exact"/>
              <w:jc w:val="center"/>
              <w:rPr>
                <w:b/>
                <w:bCs/>
                <w:sz w:val="16"/>
                <w:szCs w:val="16"/>
              </w:rPr>
            </w:pPr>
            <w:r w:rsidRPr="00EB236E">
              <w:rPr>
                <w:b/>
                <w:bCs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 w:rsidRPr="00EB236E">
              <w:rPr>
                <w:b/>
                <w:bCs/>
                <w:sz w:val="16"/>
                <w:szCs w:val="16"/>
              </w:rPr>
              <w:t>провере-нных</w:t>
            </w:r>
            <w:proofErr w:type="spellEnd"/>
            <w:proofErr w:type="gramEnd"/>
            <w:r w:rsidRPr="00EB236E">
              <w:rPr>
                <w:b/>
                <w:bCs/>
                <w:sz w:val="16"/>
                <w:szCs w:val="16"/>
              </w:rPr>
              <w:t xml:space="preserve"> средств, тыс. рублей</w:t>
            </w:r>
          </w:p>
        </w:tc>
        <w:tc>
          <w:tcPr>
            <w:tcW w:w="3600" w:type="dxa"/>
            <w:gridSpan w:val="5"/>
            <w:vMerge w:val="restart"/>
          </w:tcPr>
          <w:p w:rsidR="00BF7C79" w:rsidRDefault="00BF7C79" w:rsidP="00EB236E">
            <w:pPr>
              <w:spacing w:line="140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BF7C79" w:rsidRPr="00EB236E" w:rsidRDefault="00BF7C79" w:rsidP="00EB236E">
            <w:pPr>
              <w:spacing w:line="140" w:lineRule="exact"/>
              <w:jc w:val="center"/>
              <w:rPr>
                <w:b/>
                <w:bCs/>
                <w:sz w:val="16"/>
                <w:szCs w:val="16"/>
              </w:rPr>
            </w:pPr>
            <w:r w:rsidRPr="00EB236E">
              <w:rPr>
                <w:b/>
                <w:bCs/>
                <w:sz w:val="16"/>
                <w:szCs w:val="16"/>
              </w:rPr>
              <w:t xml:space="preserve">Вид и объем выявленных нарушений, </w:t>
            </w:r>
          </w:p>
          <w:p w:rsidR="00BF7C79" w:rsidRPr="00EB236E" w:rsidRDefault="00BF7C79" w:rsidP="00EB236E">
            <w:pPr>
              <w:spacing w:line="140" w:lineRule="exact"/>
              <w:jc w:val="center"/>
              <w:rPr>
                <w:b/>
                <w:bCs/>
                <w:sz w:val="16"/>
                <w:szCs w:val="16"/>
              </w:rPr>
            </w:pPr>
            <w:r w:rsidRPr="00EB236E">
              <w:rPr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3420" w:type="dxa"/>
            <w:gridSpan w:val="5"/>
          </w:tcPr>
          <w:p w:rsidR="00BF7C79" w:rsidRPr="00EB236E" w:rsidRDefault="00BF7C79" w:rsidP="00EB236E">
            <w:pPr>
              <w:spacing w:line="140" w:lineRule="exact"/>
              <w:jc w:val="center"/>
              <w:rPr>
                <w:b/>
                <w:bCs/>
                <w:sz w:val="16"/>
                <w:szCs w:val="16"/>
              </w:rPr>
            </w:pPr>
            <w:r w:rsidRPr="00EB236E">
              <w:rPr>
                <w:b/>
                <w:bCs/>
                <w:sz w:val="16"/>
                <w:szCs w:val="16"/>
              </w:rPr>
              <w:t>Принятые меры по устранению выявленных нарушений, объем устраненных нарушений, тыс. рублей</w:t>
            </w:r>
          </w:p>
        </w:tc>
        <w:tc>
          <w:tcPr>
            <w:tcW w:w="1076" w:type="dxa"/>
            <w:vMerge w:val="restart"/>
          </w:tcPr>
          <w:p w:rsidR="00BF7C79" w:rsidRPr="00EB236E" w:rsidRDefault="00BF7C79" w:rsidP="00EB236E">
            <w:pPr>
              <w:spacing w:line="140" w:lineRule="exact"/>
              <w:ind w:left="-124" w:right="-112"/>
              <w:jc w:val="center"/>
              <w:rPr>
                <w:sz w:val="16"/>
                <w:szCs w:val="16"/>
              </w:rPr>
            </w:pPr>
            <w:r w:rsidRPr="00EB236E">
              <w:rPr>
                <w:sz w:val="16"/>
                <w:szCs w:val="16"/>
              </w:rPr>
              <w:t>Административные /</w:t>
            </w:r>
          </w:p>
          <w:p w:rsidR="00BF7C79" w:rsidRPr="00EB236E" w:rsidRDefault="00BF7C79" w:rsidP="00EB236E">
            <w:pPr>
              <w:spacing w:line="140" w:lineRule="exact"/>
              <w:ind w:left="-124" w:right="-112"/>
              <w:jc w:val="center"/>
              <w:rPr>
                <w:sz w:val="16"/>
                <w:szCs w:val="16"/>
              </w:rPr>
            </w:pPr>
            <w:r w:rsidRPr="00EB236E">
              <w:rPr>
                <w:sz w:val="16"/>
                <w:szCs w:val="16"/>
              </w:rPr>
              <w:t>Дисциплинарные взыскания</w:t>
            </w:r>
          </w:p>
          <w:p w:rsidR="00BF7C79" w:rsidRPr="00EB236E" w:rsidRDefault="00BF7C79" w:rsidP="00EB236E">
            <w:pPr>
              <w:spacing w:line="140" w:lineRule="exact"/>
              <w:ind w:left="-124" w:right="-112"/>
              <w:jc w:val="center"/>
              <w:rPr>
                <w:sz w:val="16"/>
                <w:szCs w:val="16"/>
              </w:rPr>
            </w:pPr>
            <w:r w:rsidRPr="00EB236E">
              <w:rPr>
                <w:sz w:val="16"/>
                <w:szCs w:val="16"/>
              </w:rPr>
              <w:t>(вид взыскания, кол-во реализованных случаев привлечения к ответственности;</w:t>
            </w:r>
          </w:p>
          <w:p w:rsidR="00BF7C79" w:rsidRPr="00EB236E" w:rsidRDefault="00BF7C79" w:rsidP="00EB236E">
            <w:pPr>
              <w:spacing w:line="140" w:lineRule="exact"/>
              <w:ind w:left="-124" w:right="-112"/>
              <w:jc w:val="center"/>
              <w:rPr>
                <w:sz w:val="16"/>
                <w:szCs w:val="16"/>
              </w:rPr>
            </w:pPr>
            <w:r w:rsidRPr="00EB236E">
              <w:rPr>
                <w:sz w:val="16"/>
                <w:szCs w:val="16"/>
              </w:rPr>
              <w:t xml:space="preserve">по </w:t>
            </w:r>
            <w:proofErr w:type="spellStart"/>
            <w:r w:rsidRPr="00EB236E">
              <w:rPr>
                <w:sz w:val="16"/>
                <w:szCs w:val="16"/>
              </w:rPr>
              <w:t>адм</w:t>
            </w:r>
            <w:proofErr w:type="spellEnd"/>
            <w:r w:rsidRPr="00EB236E">
              <w:rPr>
                <w:sz w:val="16"/>
                <w:szCs w:val="16"/>
              </w:rPr>
              <w:t>. взысканиям (</w:t>
            </w:r>
            <w:r w:rsidRPr="00EB236E">
              <w:rPr>
                <w:sz w:val="16"/>
                <w:szCs w:val="16"/>
                <w:u w:val="single"/>
              </w:rPr>
              <w:t>дополнительно</w:t>
            </w:r>
            <w:r w:rsidRPr="00EB236E">
              <w:rPr>
                <w:sz w:val="16"/>
                <w:szCs w:val="16"/>
              </w:rPr>
              <w:t xml:space="preserve">) – сумма штрафных санкций: наложено/взыскано,  </w:t>
            </w:r>
          </w:p>
          <w:p w:rsidR="00BF7C79" w:rsidRPr="00EB236E" w:rsidRDefault="00BF7C79" w:rsidP="00EB236E">
            <w:pPr>
              <w:spacing w:line="140" w:lineRule="exact"/>
              <w:ind w:left="-124" w:right="-112"/>
              <w:jc w:val="center"/>
              <w:rPr>
                <w:b/>
                <w:bCs/>
                <w:sz w:val="16"/>
                <w:szCs w:val="16"/>
              </w:rPr>
            </w:pPr>
            <w:r w:rsidRPr="00EB236E">
              <w:rPr>
                <w:sz w:val="16"/>
                <w:szCs w:val="16"/>
              </w:rPr>
              <w:t>(тыс. рублей</w:t>
            </w:r>
            <w:r w:rsidRPr="00EB236E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BF7C79" w:rsidRPr="00EB236E" w:rsidTr="00812AA2">
        <w:trPr>
          <w:gridAfter w:val="1"/>
          <w:wAfter w:w="1547" w:type="dxa"/>
        </w:trPr>
        <w:tc>
          <w:tcPr>
            <w:tcW w:w="447" w:type="dxa"/>
            <w:vMerge/>
          </w:tcPr>
          <w:p w:rsidR="00BF7C79" w:rsidRPr="00EB236E" w:rsidRDefault="00BF7C79" w:rsidP="00EB236E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BF7C79" w:rsidRPr="00EB236E" w:rsidRDefault="00BF7C79" w:rsidP="00EB236E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BF7C79" w:rsidRPr="00EB236E" w:rsidRDefault="00BF7C79" w:rsidP="00EB236E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</w:tcPr>
          <w:p w:rsidR="00BF7C79" w:rsidRPr="00EB236E" w:rsidRDefault="00BF7C79" w:rsidP="00EB236E">
            <w:pPr>
              <w:spacing w:line="180" w:lineRule="exact"/>
              <w:ind w:right="-12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BF7C79" w:rsidRPr="00EB236E" w:rsidRDefault="00BF7C79" w:rsidP="00EB236E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5"/>
            <w:vMerge/>
          </w:tcPr>
          <w:p w:rsidR="00BF7C79" w:rsidRPr="00EB236E" w:rsidRDefault="00BF7C79" w:rsidP="00EB236E"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BF7C79" w:rsidRPr="00EB236E" w:rsidRDefault="00BF7C79" w:rsidP="00EB236E">
            <w:pPr>
              <w:spacing w:line="140" w:lineRule="exact"/>
              <w:jc w:val="center"/>
              <w:rPr>
                <w:b/>
                <w:bCs/>
                <w:sz w:val="16"/>
                <w:szCs w:val="16"/>
              </w:rPr>
            </w:pPr>
            <w:r w:rsidRPr="00EB236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520" w:type="dxa"/>
            <w:gridSpan w:val="4"/>
          </w:tcPr>
          <w:p w:rsidR="00BF7C79" w:rsidRPr="00EB236E" w:rsidRDefault="00BF7C79" w:rsidP="00EB236E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 w:rsidRPr="00EB236E">
              <w:rPr>
                <w:sz w:val="16"/>
                <w:szCs w:val="16"/>
              </w:rPr>
              <w:t xml:space="preserve">в том числе </w:t>
            </w:r>
            <w:proofErr w:type="gramStart"/>
            <w:r w:rsidRPr="00EB236E">
              <w:rPr>
                <w:sz w:val="16"/>
                <w:szCs w:val="16"/>
              </w:rPr>
              <w:t>по</w:t>
            </w:r>
            <w:proofErr w:type="gramEnd"/>
            <w:r w:rsidRPr="00EB236E">
              <w:rPr>
                <w:sz w:val="16"/>
                <w:szCs w:val="16"/>
              </w:rPr>
              <w:t>:</w:t>
            </w:r>
          </w:p>
        </w:tc>
        <w:tc>
          <w:tcPr>
            <w:tcW w:w="1076" w:type="dxa"/>
            <w:vMerge/>
          </w:tcPr>
          <w:p w:rsidR="00BF7C79" w:rsidRPr="00EB236E" w:rsidRDefault="00BF7C79" w:rsidP="00EB236E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F7C79" w:rsidRPr="00EB236E" w:rsidTr="00812AA2">
        <w:trPr>
          <w:gridAfter w:val="1"/>
          <w:wAfter w:w="1547" w:type="dxa"/>
        </w:trPr>
        <w:tc>
          <w:tcPr>
            <w:tcW w:w="447" w:type="dxa"/>
            <w:vMerge/>
          </w:tcPr>
          <w:p w:rsidR="00BF7C79" w:rsidRPr="00EB236E" w:rsidRDefault="00BF7C79" w:rsidP="00EB236E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BF7C79" w:rsidRPr="00EB236E" w:rsidRDefault="00BF7C79" w:rsidP="00EB236E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BF7C79" w:rsidRPr="00EB236E" w:rsidRDefault="00BF7C79" w:rsidP="00EB236E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BF7C79" w:rsidRPr="00EB236E" w:rsidRDefault="00BF7C79" w:rsidP="00EB236E">
            <w:pPr>
              <w:spacing w:line="1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 провер</w:t>
            </w:r>
            <w:r w:rsidRPr="00EB236E">
              <w:rPr>
                <w:sz w:val="16"/>
                <w:szCs w:val="16"/>
              </w:rPr>
              <w:t>ки</w:t>
            </w:r>
          </w:p>
        </w:tc>
        <w:tc>
          <w:tcPr>
            <w:tcW w:w="900" w:type="dxa"/>
          </w:tcPr>
          <w:p w:rsidR="00BF7C79" w:rsidRPr="00EB236E" w:rsidRDefault="00BF7C79" w:rsidP="00EB236E"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EB236E">
              <w:rPr>
                <w:sz w:val="16"/>
                <w:szCs w:val="16"/>
              </w:rPr>
              <w:t>Срок</w:t>
            </w:r>
          </w:p>
          <w:p w:rsidR="00BF7C79" w:rsidRPr="00EB236E" w:rsidRDefault="00BF7C79" w:rsidP="00EB236E"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EB236E">
              <w:rPr>
                <w:sz w:val="16"/>
                <w:szCs w:val="16"/>
              </w:rPr>
              <w:t>прове</w:t>
            </w:r>
            <w:proofErr w:type="spellEnd"/>
            <w:r w:rsidRPr="00EB236E">
              <w:rPr>
                <w:sz w:val="16"/>
                <w:szCs w:val="16"/>
              </w:rPr>
              <w:t>-</w:t>
            </w:r>
          </w:p>
          <w:p w:rsidR="00BF7C79" w:rsidRPr="00EB236E" w:rsidRDefault="00BF7C79" w:rsidP="00082886"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EB236E">
              <w:rPr>
                <w:sz w:val="16"/>
                <w:szCs w:val="16"/>
              </w:rPr>
              <w:t>дения</w:t>
            </w:r>
            <w:proofErr w:type="spellEnd"/>
            <w:r w:rsidRPr="00EB236E">
              <w:rPr>
                <w:sz w:val="16"/>
                <w:szCs w:val="16"/>
              </w:rPr>
              <w:t xml:space="preserve"> </w:t>
            </w:r>
          </w:p>
          <w:p w:rsidR="00BF7C79" w:rsidRPr="00EB236E" w:rsidRDefault="00BF7C79" w:rsidP="00EB236E"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BF7C79" w:rsidRPr="00EB236E" w:rsidRDefault="00BF7C79" w:rsidP="00EB236E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BF7C79" w:rsidRPr="00EB236E" w:rsidRDefault="00BF7C79" w:rsidP="00EB236E">
            <w:pPr>
              <w:spacing w:line="140" w:lineRule="exact"/>
              <w:jc w:val="center"/>
              <w:rPr>
                <w:b/>
                <w:bCs/>
                <w:sz w:val="16"/>
                <w:szCs w:val="16"/>
              </w:rPr>
            </w:pPr>
            <w:r w:rsidRPr="00EB236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20" w:type="dxa"/>
          </w:tcPr>
          <w:p w:rsidR="00BF7C79" w:rsidRPr="00EB236E" w:rsidRDefault="00BF7C79" w:rsidP="00EB236E">
            <w:pPr>
              <w:spacing w:line="140" w:lineRule="exact"/>
              <w:jc w:val="center"/>
              <w:rPr>
                <w:sz w:val="16"/>
                <w:szCs w:val="16"/>
              </w:rPr>
            </w:pPr>
            <w:proofErr w:type="spellStart"/>
            <w:r w:rsidRPr="00EB236E">
              <w:rPr>
                <w:sz w:val="16"/>
                <w:szCs w:val="16"/>
              </w:rPr>
              <w:t>нецелев</w:t>
            </w:r>
            <w:proofErr w:type="spellEnd"/>
            <w:r w:rsidRPr="00EB236E">
              <w:rPr>
                <w:sz w:val="16"/>
                <w:szCs w:val="16"/>
              </w:rPr>
              <w:t xml:space="preserve">. </w:t>
            </w:r>
            <w:proofErr w:type="spellStart"/>
            <w:r w:rsidRPr="00EB236E">
              <w:rPr>
                <w:sz w:val="16"/>
                <w:szCs w:val="16"/>
              </w:rPr>
              <w:t>использ</w:t>
            </w:r>
            <w:proofErr w:type="spellEnd"/>
            <w:r w:rsidRPr="00EB236E">
              <w:rPr>
                <w:sz w:val="16"/>
                <w:szCs w:val="16"/>
              </w:rPr>
              <w:t>.</w:t>
            </w:r>
          </w:p>
        </w:tc>
        <w:tc>
          <w:tcPr>
            <w:tcW w:w="540" w:type="dxa"/>
          </w:tcPr>
          <w:p w:rsidR="00BF7C79" w:rsidRPr="00EB236E" w:rsidRDefault="00BF7C79" w:rsidP="00EB236E">
            <w:pPr>
              <w:spacing w:line="140" w:lineRule="exact"/>
              <w:ind w:left="-9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Нарушения </w:t>
            </w:r>
            <w:proofErr w:type="gramStart"/>
            <w:r>
              <w:rPr>
                <w:sz w:val="16"/>
                <w:szCs w:val="16"/>
              </w:rPr>
              <w:t>ч</w:t>
            </w:r>
            <w:proofErr w:type="gramEnd"/>
            <w:r>
              <w:rPr>
                <w:sz w:val="16"/>
                <w:szCs w:val="16"/>
              </w:rPr>
              <w:t>.8ст.99 44-ФЗ</w:t>
            </w:r>
          </w:p>
        </w:tc>
        <w:tc>
          <w:tcPr>
            <w:tcW w:w="540" w:type="dxa"/>
          </w:tcPr>
          <w:p w:rsidR="00BF7C79" w:rsidRPr="00EB236E" w:rsidRDefault="00BF7C79" w:rsidP="00EB236E">
            <w:pPr>
              <w:spacing w:line="140" w:lineRule="exact"/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нарушение условий предоставления трансфертов</w:t>
            </w:r>
          </w:p>
        </w:tc>
        <w:tc>
          <w:tcPr>
            <w:tcW w:w="900" w:type="dxa"/>
          </w:tcPr>
          <w:p w:rsidR="00BF7C79" w:rsidRPr="00EB236E" w:rsidRDefault="00BF7C79" w:rsidP="00EB236E"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EB236E">
              <w:rPr>
                <w:sz w:val="16"/>
                <w:szCs w:val="16"/>
              </w:rPr>
              <w:t>прочие</w:t>
            </w:r>
          </w:p>
        </w:tc>
        <w:tc>
          <w:tcPr>
            <w:tcW w:w="900" w:type="dxa"/>
            <w:vMerge/>
          </w:tcPr>
          <w:p w:rsidR="00BF7C79" w:rsidRPr="00EB236E" w:rsidRDefault="00BF7C79" w:rsidP="00EB236E">
            <w:pPr>
              <w:spacing w:line="14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:rsidR="00BF7C79" w:rsidRPr="00EB236E" w:rsidRDefault="00BF7C79" w:rsidP="00EB236E">
            <w:pPr>
              <w:spacing w:line="140" w:lineRule="exact"/>
              <w:ind w:left="-84" w:right="-122"/>
              <w:jc w:val="center"/>
              <w:rPr>
                <w:sz w:val="16"/>
                <w:szCs w:val="16"/>
              </w:rPr>
            </w:pPr>
            <w:r w:rsidRPr="00EB236E">
              <w:rPr>
                <w:sz w:val="16"/>
                <w:szCs w:val="16"/>
              </w:rPr>
              <w:t xml:space="preserve"> </w:t>
            </w:r>
            <w:proofErr w:type="spellStart"/>
            <w:r w:rsidRPr="00EB236E">
              <w:rPr>
                <w:sz w:val="16"/>
                <w:szCs w:val="16"/>
              </w:rPr>
              <w:t>нецел</w:t>
            </w:r>
            <w:proofErr w:type="spellEnd"/>
            <w:r w:rsidRPr="00EB236E">
              <w:rPr>
                <w:sz w:val="16"/>
                <w:szCs w:val="16"/>
              </w:rPr>
              <w:t xml:space="preserve">. </w:t>
            </w:r>
            <w:proofErr w:type="spellStart"/>
            <w:r w:rsidRPr="00EB236E">
              <w:rPr>
                <w:sz w:val="16"/>
                <w:szCs w:val="16"/>
              </w:rPr>
              <w:t>использ</w:t>
            </w:r>
            <w:proofErr w:type="spellEnd"/>
            <w:r w:rsidRPr="00EB236E">
              <w:rPr>
                <w:sz w:val="16"/>
                <w:szCs w:val="16"/>
              </w:rPr>
              <w:t>.</w:t>
            </w:r>
          </w:p>
        </w:tc>
        <w:tc>
          <w:tcPr>
            <w:tcW w:w="540" w:type="dxa"/>
          </w:tcPr>
          <w:p w:rsidR="00BF7C79" w:rsidRPr="00EB236E" w:rsidRDefault="00BF7C79" w:rsidP="00C9294F">
            <w:pPr>
              <w:spacing w:line="140" w:lineRule="exact"/>
              <w:ind w:left="-9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Нарушения </w:t>
            </w:r>
            <w:proofErr w:type="gramStart"/>
            <w:r>
              <w:rPr>
                <w:sz w:val="16"/>
                <w:szCs w:val="16"/>
              </w:rPr>
              <w:t>ч</w:t>
            </w:r>
            <w:proofErr w:type="gramEnd"/>
            <w:r>
              <w:rPr>
                <w:sz w:val="16"/>
                <w:szCs w:val="16"/>
              </w:rPr>
              <w:t>.8ст.99 44-ФЗ</w:t>
            </w:r>
          </w:p>
        </w:tc>
        <w:tc>
          <w:tcPr>
            <w:tcW w:w="540" w:type="dxa"/>
          </w:tcPr>
          <w:p w:rsidR="00BF7C79" w:rsidRPr="00EB236E" w:rsidRDefault="00BF7C79" w:rsidP="00C9294F">
            <w:pPr>
              <w:spacing w:line="140" w:lineRule="exact"/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нарушение условий предоставления трансфертов</w:t>
            </w:r>
          </w:p>
        </w:tc>
        <w:tc>
          <w:tcPr>
            <w:tcW w:w="900" w:type="dxa"/>
          </w:tcPr>
          <w:p w:rsidR="00BF7C79" w:rsidRPr="00EB236E" w:rsidRDefault="00BF7C79" w:rsidP="00EB236E"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EB236E">
              <w:rPr>
                <w:sz w:val="16"/>
                <w:szCs w:val="16"/>
              </w:rPr>
              <w:t xml:space="preserve">прочие </w:t>
            </w:r>
          </w:p>
          <w:p w:rsidR="00BF7C79" w:rsidRPr="00EB236E" w:rsidRDefault="00BF7C79" w:rsidP="00EB236E">
            <w:pPr>
              <w:spacing w:line="140" w:lineRule="exac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</w:tcPr>
          <w:p w:rsidR="00BF7C79" w:rsidRPr="00EB236E" w:rsidRDefault="00BF7C79" w:rsidP="00EB236E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F7C79" w:rsidRPr="00EB236E" w:rsidTr="00812AA2">
        <w:trPr>
          <w:gridAfter w:val="1"/>
          <w:wAfter w:w="1547" w:type="dxa"/>
        </w:trPr>
        <w:tc>
          <w:tcPr>
            <w:tcW w:w="447" w:type="dxa"/>
          </w:tcPr>
          <w:p w:rsidR="00BF7C79" w:rsidRPr="00EB236E" w:rsidRDefault="00BF7C79" w:rsidP="00EB236E">
            <w:pPr>
              <w:spacing w:line="180" w:lineRule="exact"/>
              <w:ind w:left="-180" w:right="-179"/>
              <w:jc w:val="center"/>
              <w:rPr>
                <w:b/>
                <w:bCs/>
                <w:sz w:val="16"/>
                <w:szCs w:val="16"/>
              </w:rPr>
            </w:pPr>
            <w:r w:rsidRPr="00EB236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61" w:type="dxa"/>
          </w:tcPr>
          <w:p w:rsidR="00BF7C79" w:rsidRPr="00EB236E" w:rsidRDefault="00BF7C79" w:rsidP="00EB236E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 w:rsidRPr="00EB236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20" w:type="dxa"/>
          </w:tcPr>
          <w:p w:rsidR="00BF7C79" w:rsidRPr="00EB236E" w:rsidRDefault="00BF7C79" w:rsidP="00EB236E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 w:rsidRPr="00EB236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BF7C79" w:rsidRPr="00EB236E" w:rsidRDefault="00BF7C79" w:rsidP="00EB236E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 w:rsidRPr="00EB236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BF7C79" w:rsidRPr="00EB236E" w:rsidRDefault="00BF7C79" w:rsidP="00EB236E">
            <w:pPr>
              <w:spacing w:line="180" w:lineRule="exact"/>
              <w:ind w:right="-122"/>
              <w:jc w:val="center"/>
              <w:rPr>
                <w:b/>
                <w:bCs/>
                <w:sz w:val="16"/>
                <w:szCs w:val="16"/>
              </w:rPr>
            </w:pPr>
            <w:r w:rsidRPr="00EB236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BF7C79" w:rsidRPr="00EB236E" w:rsidRDefault="00BF7C79" w:rsidP="00EB236E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 w:rsidRPr="00EB236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BF7C79" w:rsidRPr="00EB236E" w:rsidRDefault="00BF7C79" w:rsidP="00EB236E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 w:rsidRPr="00EB236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20" w:type="dxa"/>
          </w:tcPr>
          <w:p w:rsidR="00BF7C79" w:rsidRPr="00EB236E" w:rsidRDefault="00BF7C79" w:rsidP="00EB236E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 w:rsidRPr="00EB236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BF7C79" w:rsidRPr="00EB236E" w:rsidRDefault="00BF7C79" w:rsidP="00EB236E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 w:rsidRPr="00EB236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BF7C79" w:rsidRPr="00EB236E" w:rsidRDefault="00BF7C79" w:rsidP="00EB236E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 w:rsidRPr="00EB236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BF7C79" w:rsidRPr="00EB236E" w:rsidRDefault="00BF7C79" w:rsidP="00EB236E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 w:rsidRPr="00EB236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00" w:type="dxa"/>
          </w:tcPr>
          <w:p w:rsidR="00BF7C79" w:rsidRPr="00EB236E" w:rsidRDefault="00BF7C79" w:rsidP="00EB236E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 w:rsidRPr="00EB236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BF7C79" w:rsidRPr="00EB236E" w:rsidRDefault="00BF7C79" w:rsidP="00EB236E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 w:rsidRPr="00EB236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40" w:type="dxa"/>
          </w:tcPr>
          <w:p w:rsidR="00BF7C79" w:rsidRPr="00EB236E" w:rsidRDefault="00BF7C79" w:rsidP="00EB236E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 w:rsidRPr="00EB236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40" w:type="dxa"/>
          </w:tcPr>
          <w:p w:rsidR="00BF7C79" w:rsidRPr="00EB236E" w:rsidRDefault="00BF7C79" w:rsidP="00EB236E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 w:rsidRPr="00EB236E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00" w:type="dxa"/>
          </w:tcPr>
          <w:p w:rsidR="00BF7C79" w:rsidRPr="00EB236E" w:rsidRDefault="00BF7C79" w:rsidP="00EB236E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 w:rsidRPr="00EB236E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76" w:type="dxa"/>
          </w:tcPr>
          <w:p w:rsidR="00BF7C79" w:rsidRPr="00EB236E" w:rsidRDefault="00BF7C79" w:rsidP="00EB236E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 w:rsidRPr="00EB236E">
              <w:rPr>
                <w:b/>
                <w:bCs/>
                <w:sz w:val="16"/>
                <w:szCs w:val="16"/>
              </w:rPr>
              <w:t>17</w:t>
            </w:r>
          </w:p>
        </w:tc>
      </w:tr>
      <w:tr w:rsidR="00812AA2" w:rsidRPr="00EB236E" w:rsidTr="00812AA2">
        <w:trPr>
          <w:gridAfter w:val="1"/>
          <w:wAfter w:w="1547" w:type="dxa"/>
        </w:trPr>
        <w:tc>
          <w:tcPr>
            <w:tcW w:w="447" w:type="dxa"/>
          </w:tcPr>
          <w:p w:rsidR="00812AA2" w:rsidRPr="0020726C" w:rsidRDefault="00812AA2" w:rsidP="001E5157">
            <w:pPr>
              <w:spacing w:line="180" w:lineRule="exact"/>
              <w:ind w:left="-180" w:right="-17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61" w:type="dxa"/>
          </w:tcPr>
          <w:p w:rsidR="00812AA2" w:rsidRPr="00812AA2" w:rsidRDefault="002B68B5" w:rsidP="005C0520">
            <w:pPr>
              <w:spacing w:line="180" w:lineRule="exac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Сергиевского сельского поселения</w:t>
            </w:r>
          </w:p>
        </w:tc>
        <w:tc>
          <w:tcPr>
            <w:tcW w:w="2520" w:type="dxa"/>
          </w:tcPr>
          <w:p w:rsidR="00812AA2" w:rsidRPr="009C55BC" w:rsidRDefault="002B68B5" w:rsidP="005C0520">
            <w:pPr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Проверка начисления заработной платы работникам администрации…</w:t>
            </w:r>
          </w:p>
        </w:tc>
        <w:tc>
          <w:tcPr>
            <w:tcW w:w="900" w:type="dxa"/>
          </w:tcPr>
          <w:p w:rsidR="00812AA2" w:rsidRPr="009C55BC" w:rsidRDefault="00812AA2" w:rsidP="002B68B5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 20</w:t>
            </w:r>
            <w:r w:rsidR="002B68B5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900" w:type="dxa"/>
          </w:tcPr>
          <w:p w:rsidR="00812AA2" w:rsidRDefault="00812AA2" w:rsidP="005C0520">
            <w:pPr>
              <w:spacing w:line="180" w:lineRule="exact"/>
              <w:ind w:right="-1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19.08.20</w:t>
            </w:r>
            <w:r w:rsidR="002B68B5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г.</w:t>
            </w:r>
          </w:p>
          <w:p w:rsidR="00812AA2" w:rsidRDefault="00812AA2" w:rsidP="005C0520">
            <w:pPr>
              <w:spacing w:line="180" w:lineRule="exact"/>
              <w:ind w:right="-1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12AA2" w:rsidRPr="009C55BC" w:rsidRDefault="00812AA2" w:rsidP="002B68B5">
            <w:pPr>
              <w:spacing w:line="180" w:lineRule="exact"/>
              <w:ind w:right="-1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21.08.20</w:t>
            </w:r>
            <w:r w:rsidR="002B68B5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900" w:type="dxa"/>
          </w:tcPr>
          <w:p w:rsidR="00812AA2" w:rsidRPr="009C55BC" w:rsidRDefault="002B68B5" w:rsidP="005C0520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260,3</w:t>
            </w:r>
          </w:p>
        </w:tc>
        <w:tc>
          <w:tcPr>
            <w:tcW w:w="900" w:type="dxa"/>
          </w:tcPr>
          <w:p w:rsidR="002B68B5" w:rsidRDefault="002B68B5" w:rsidP="002B68B5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Ошибка </w:t>
            </w: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исчисление подоходного налога</w:t>
            </w:r>
          </w:p>
          <w:p w:rsidR="00812AA2" w:rsidRPr="009C55BC" w:rsidRDefault="002B68B5" w:rsidP="002B68B5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20" w:type="dxa"/>
          </w:tcPr>
          <w:p w:rsidR="00812AA2" w:rsidRDefault="00812AA2" w:rsidP="005C0520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812AA2" w:rsidRDefault="00812AA2" w:rsidP="005C0520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812AA2" w:rsidRDefault="00812AA2" w:rsidP="005C0520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2B68B5" w:rsidRDefault="002B68B5" w:rsidP="002B68B5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Ошибка </w:t>
            </w: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исчисление подоходного налога</w:t>
            </w:r>
          </w:p>
          <w:p w:rsidR="00812AA2" w:rsidRDefault="002B68B5" w:rsidP="002B68B5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900" w:type="dxa"/>
          </w:tcPr>
          <w:p w:rsidR="002B68B5" w:rsidRDefault="002B68B5" w:rsidP="002B68B5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Исправлено </w:t>
            </w:r>
            <w:proofErr w:type="spellStart"/>
            <w:r>
              <w:rPr>
                <w:sz w:val="16"/>
                <w:szCs w:val="16"/>
              </w:rPr>
              <w:t>наруше-ние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исчисление подоходного налога</w:t>
            </w:r>
          </w:p>
          <w:p w:rsidR="00812AA2" w:rsidRPr="002C006B" w:rsidRDefault="002B68B5" w:rsidP="002B68B5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540" w:type="dxa"/>
          </w:tcPr>
          <w:p w:rsidR="00812AA2" w:rsidRPr="002C006B" w:rsidRDefault="00812AA2" w:rsidP="005C0520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812AA2" w:rsidRPr="002C006B" w:rsidRDefault="00812AA2" w:rsidP="005C0520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812AA2" w:rsidRPr="002C006B" w:rsidRDefault="00812AA2" w:rsidP="005C0520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2B68B5" w:rsidRDefault="002B68B5" w:rsidP="002B68B5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Исправлено </w:t>
            </w:r>
            <w:proofErr w:type="spellStart"/>
            <w:r>
              <w:rPr>
                <w:sz w:val="16"/>
                <w:szCs w:val="16"/>
              </w:rPr>
              <w:t>наруше-ние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исчисление подоходного налога</w:t>
            </w:r>
          </w:p>
          <w:p w:rsidR="00812AA2" w:rsidRPr="002C006B" w:rsidRDefault="002B68B5" w:rsidP="002B68B5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076" w:type="dxa"/>
          </w:tcPr>
          <w:p w:rsidR="00812AA2" w:rsidRPr="002C006B" w:rsidRDefault="00812AA2" w:rsidP="005C0520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812AA2" w:rsidRPr="00EB236E" w:rsidTr="00812AA2">
        <w:tc>
          <w:tcPr>
            <w:tcW w:w="447" w:type="dxa"/>
          </w:tcPr>
          <w:p w:rsidR="00812AA2" w:rsidRDefault="00812AA2" w:rsidP="001E5157">
            <w:pPr>
              <w:spacing w:line="180" w:lineRule="exact"/>
              <w:ind w:left="-180" w:right="-17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1" w:type="dxa"/>
          </w:tcPr>
          <w:p w:rsidR="00812AA2" w:rsidRPr="002C006B" w:rsidRDefault="002B68B5" w:rsidP="005C0520">
            <w:pPr>
              <w:spacing w:line="180" w:lineRule="exact"/>
              <w:ind w:left="-180" w:right="-179"/>
              <w:jc w:val="center"/>
              <w:rPr>
                <w:sz w:val="16"/>
                <w:szCs w:val="16"/>
              </w:rPr>
            </w:pPr>
            <w:r w:rsidRPr="004F6771">
              <w:rPr>
                <w:bCs/>
                <w:sz w:val="16"/>
                <w:szCs w:val="16"/>
              </w:rPr>
              <w:t>МКУК « ДК Сергиевского СП»</w:t>
            </w:r>
          </w:p>
        </w:tc>
        <w:tc>
          <w:tcPr>
            <w:tcW w:w="2520" w:type="dxa"/>
          </w:tcPr>
          <w:p w:rsidR="00812AA2" w:rsidRPr="00704AF9" w:rsidRDefault="002B68B5" w:rsidP="005C0520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  <w:r w:rsidRPr="004F6771">
              <w:rPr>
                <w:bCs/>
                <w:sz w:val="16"/>
                <w:szCs w:val="16"/>
              </w:rPr>
              <w:t>Проверка начисления заработной платы работникам МКУК « ДК Сергиевского СП»</w:t>
            </w:r>
          </w:p>
        </w:tc>
        <w:tc>
          <w:tcPr>
            <w:tcW w:w="900" w:type="dxa"/>
          </w:tcPr>
          <w:p w:rsidR="00812AA2" w:rsidRPr="009C55BC" w:rsidRDefault="002B68B5" w:rsidP="002B68B5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4F6771">
              <w:rPr>
                <w:bCs/>
                <w:sz w:val="16"/>
                <w:szCs w:val="16"/>
              </w:rPr>
              <w:t>2 квартал</w:t>
            </w:r>
            <w:r>
              <w:rPr>
                <w:bCs/>
                <w:sz w:val="16"/>
                <w:szCs w:val="16"/>
              </w:rPr>
              <w:t xml:space="preserve"> 2021 года</w:t>
            </w:r>
          </w:p>
        </w:tc>
        <w:tc>
          <w:tcPr>
            <w:tcW w:w="900" w:type="dxa"/>
          </w:tcPr>
          <w:p w:rsidR="00812AA2" w:rsidRPr="009C55BC" w:rsidRDefault="002B68B5" w:rsidP="002B68B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F6771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7</w:t>
            </w:r>
            <w:r w:rsidRPr="004F6771">
              <w:rPr>
                <w:bCs/>
                <w:sz w:val="16"/>
                <w:szCs w:val="16"/>
              </w:rPr>
              <w:t>.0</w:t>
            </w:r>
            <w:r>
              <w:rPr>
                <w:bCs/>
                <w:sz w:val="16"/>
                <w:szCs w:val="16"/>
              </w:rPr>
              <w:t>7</w:t>
            </w:r>
            <w:r w:rsidRPr="004F6771">
              <w:rPr>
                <w:bCs/>
                <w:sz w:val="16"/>
                <w:szCs w:val="16"/>
              </w:rPr>
              <w:t>.20</w:t>
            </w:r>
            <w:r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900" w:type="dxa"/>
          </w:tcPr>
          <w:p w:rsidR="00812AA2" w:rsidRPr="009C55BC" w:rsidRDefault="002B68B5" w:rsidP="005C0520">
            <w:pPr>
              <w:spacing w:line="180" w:lineRule="exact"/>
              <w:ind w:right="-122"/>
              <w:jc w:val="center"/>
              <w:rPr>
                <w:sz w:val="16"/>
                <w:szCs w:val="16"/>
              </w:rPr>
            </w:pPr>
            <w:r w:rsidRPr="00AF39FF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</w:rPr>
              <w:t>3</w:t>
            </w:r>
            <w:r w:rsidRPr="00AF39FF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1</w:t>
            </w:r>
            <w:r w:rsidR="00812AA2">
              <w:rPr>
                <w:sz w:val="16"/>
                <w:szCs w:val="16"/>
              </w:rPr>
              <w:t>.</w:t>
            </w:r>
          </w:p>
        </w:tc>
        <w:tc>
          <w:tcPr>
            <w:tcW w:w="900" w:type="dxa"/>
          </w:tcPr>
          <w:p w:rsidR="00812AA2" w:rsidRPr="009C55BC" w:rsidRDefault="002B68B5" w:rsidP="005C0520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Ошибка </w:t>
            </w:r>
            <w:proofErr w:type="gramStart"/>
            <w:r>
              <w:rPr>
                <w:bCs/>
                <w:sz w:val="16"/>
                <w:szCs w:val="16"/>
              </w:rPr>
              <w:t>при</w:t>
            </w:r>
            <w:proofErr w:type="gramEnd"/>
            <w:r>
              <w:rPr>
                <w:bCs/>
                <w:sz w:val="16"/>
                <w:szCs w:val="16"/>
              </w:rPr>
              <w:t xml:space="preserve"> начисление отпуска 0,5</w:t>
            </w:r>
          </w:p>
        </w:tc>
        <w:tc>
          <w:tcPr>
            <w:tcW w:w="720" w:type="dxa"/>
          </w:tcPr>
          <w:p w:rsidR="00812AA2" w:rsidRPr="009C55BC" w:rsidRDefault="00812AA2" w:rsidP="005C0520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812AA2" w:rsidRDefault="00812AA2" w:rsidP="005C0520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812AA2" w:rsidRDefault="00812AA2" w:rsidP="005C0520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812AA2" w:rsidRPr="009E5737" w:rsidRDefault="002B68B5" w:rsidP="005C0520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Ошибка </w:t>
            </w:r>
            <w:proofErr w:type="gramStart"/>
            <w:r>
              <w:rPr>
                <w:bCs/>
                <w:sz w:val="16"/>
                <w:szCs w:val="16"/>
              </w:rPr>
              <w:t>при</w:t>
            </w:r>
            <w:proofErr w:type="gramEnd"/>
            <w:r>
              <w:rPr>
                <w:bCs/>
                <w:sz w:val="16"/>
                <w:szCs w:val="16"/>
              </w:rPr>
              <w:t xml:space="preserve"> начисление отпуска 0,5</w:t>
            </w:r>
          </w:p>
        </w:tc>
        <w:tc>
          <w:tcPr>
            <w:tcW w:w="900" w:type="dxa"/>
          </w:tcPr>
          <w:p w:rsidR="00812AA2" w:rsidRPr="009E5737" w:rsidRDefault="002B68B5" w:rsidP="005C0520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 w:rsidRPr="002B59BD">
              <w:rPr>
                <w:bCs/>
                <w:sz w:val="16"/>
                <w:szCs w:val="16"/>
              </w:rPr>
              <w:t xml:space="preserve">Исправлено </w:t>
            </w:r>
            <w:proofErr w:type="spellStart"/>
            <w:r>
              <w:rPr>
                <w:bCs/>
                <w:sz w:val="16"/>
                <w:szCs w:val="16"/>
              </w:rPr>
              <w:t>наруш</w:t>
            </w:r>
            <w:r w:rsidRPr="002B59BD">
              <w:rPr>
                <w:bCs/>
                <w:sz w:val="16"/>
                <w:szCs w:val="16"/>
              </w:rPr>
              <w:t>е</w:t>
            </w:r>
            <w:r>
              <w:rPr>
                <w:bCs/>
                <w:sz w:val="16"/>
                <w:szCs w:val="16"/>
              </w:rPr>
              <w:t>-</w:t>
            </w:r>
            <w:r w:rsidRPr="002B59BD">
              <w:rPr>
                <w:bCs/>
                <w:sz w:val="16"/>
                <w:szCs w:val="16"/>
              </w:rPr>
              <w:t>ние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Cs/>
                <w:sz w:val="16"/>
                <w:szCs w:val="16"/>
              </w:rPr>
              <w:t>при</w:t>
            </w:r>
            <w:proofErr w:type="gramEnd"/>
            <w:r>
              <w:rPr>
                <w:bCs/>
                <w:sz w:val="16"/>
                <w:szCs w:val="16"/>
              </w:rPr>
              <w:t xml:space="preserve"> начисление отпуска 0,5</w:t>
            </w:r>
          </w:p>
        </w:tc>
        <w:tc>
          <w:tcPr>
            <w:tcW w:w="540" w:type="dxa"/>
          </w:tcPr>
          <w:p w:rsidR="00812AA2" w:rsidRPr="002C006B" w:rsidRDefault="00812AA2" w:rsidP="005C0520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812AA2" w:rsidRPr="002C006B" w:rsidRDefault="00812AA2" w:rsidP="005C0520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812AA2" w:rsidRPr="002C006B" w:rsidRDefault="00812AA2" w:rsidP="005C0520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812AA2" w:rsidRPr="002C006B" w:rsidRDefault="002B68B5" w:rsidP="005C052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2B59BD">
              <w:rPr>
                <w:bCs/>
                <w:sz w:val="16"/>
                <w:szCs w:val="16"/>
              </w:rPr>
              <w:t xml:space="preserve">Исправлено </w:t>
            </w:r>
            <w:proofErr w:type="spellStart"/>
            <w:r>
              <w:rPr>
                <w:bCs/>
                <w:sz w:val="16"/>
                <w:szCs w:val="16"/>
              </w:rPr>
              <w:t>наруш</w:t>
            </w:r>
            <w:r w:rsidRPr="002B59BD">
              <w:rPr>
                <w:bCs/>
                <w:sz w:val="16"/>
                <w:szCs w:val="16"/>
              </w:rPr>
              <w:t>е</w:t>
            </w:r>
            <w:r>
              <w:rPr>
                <w:bCs/>
                <w:sz w:val="16"/>
                <w:szCs w:val="16"/>
              </w:rPr>
              <w:t>-</w:t>
            </w:r>
            <w:r w:rsidRPr="002B59BD">
              <w:rPr>
                <w:bCs/>
                <w:sz w:val="16"/>
                <w:szCs w:val="16"/>
              </w:rPr>
              <w:t>ние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Cs/>
                <w:sz w:val="16"/>
                <w:szCs w:val="16"/>
              </w:rPr>
              <w:t>при</w:t>
            </w:r>
            <w:proofErr w:type="gramEnd"/>
            <w:r>
              <w:rPr>
                <w:bCs/>
                <w:sz w:val="16"/>
                <w:szCs w:val="16"/>
              </w:rPr>
              <w:t xml:space="preserve"> начисление отпуска 0,5</w:t>
            </w:r>
          </w:p>
        </w:tc>
        <w:tc>
          <w:tcPr>
            <w:tcW w:w="1076" w:type="dxa"/>
          </w:tcPr>
          <w:p w:rsidR="00812AA2" w:rsidRPr="002C006B" w:rsidRDefault="00812AA2" w:rsidP="005C0520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812AA2" w:rsidRPr="002C006B" w:rsidRDefault="00812AA2" w:rsidP="005C0520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</w:tbl>
    <w:p w:rsidR="0041677C" w:rsidRDefault="0041677C" w:rsidP="00F36A3F">
      <w:pPr>
        <w:spacing w:line="220" w:lineRule="exact"/>
        <w:jc w:val="both"/>
        <w:rPr>
          <w:b/>
          <w:bCs/>
          <w:sz w:val="20"/>
          <w:szCs w:val="20"/>
        </w:rPr>
      </w:pPr>
    </w:p>
    <w:p w:rsidR="00BF7C79" w:rsidRDefault="002B68B5" w:rsidP="00F36A3F">
      <w:pPr>
        <w:spacing w:line="220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Сергиевского сельского поселения</w:t>
      </w:r>
      <w:r w:rsidR="00BF7C79" w:rsidRPr="00B64888">
        <w:rPr>
          <w:b/>
          <w:bCs/>
          <w:sz w:val="24"/>
          <w:szCs w:val="24"/>
        </w:rPr>
        <w:t xml:space="preserve">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            </w:t>
      </w:r>
      <w:proofErr w:type="spellStart"/>
      <w:r>
        <w:rPr>
          <w:b/>
          <w:bCs/>
          <w:sz w:val="24"/>
          <w:szCs w:val="24"/>
        </w:rPr>
        <w:t>Иордатий</w:t>
      </w:r>
      <w:proofErr w:type="spellEnd"/>
      <w:r>
        <w:rPr>
          <w:b/>
          <w:bCs/>
          <w:sz w:val="24"/>
          <w:szCs w:val="24"/>
        </w:rPr>
        <w:t xml:space="preserve"> А.В.</w:t>
      </w:r>
    </w:p>
    <w:p w:rsidR="0041677C" w:rsidRDefault="0041677C" w:rsidP="00F36A3F">
      <w:pPr>
        <w:spacing w:line="220" w:lineRule="exact"/>
        <w:jc w:val="both"/>
        <w:rPr>
          <w:b/>
          <w:bCs/>
          <w:sz w:val="24"/>
          <w:szCs w:val="24"/>
        </w:rPr>
      </w:pPr>
    </w:p>
    <w:p w:rsidR="0041677C" w:rsidRPr="00B64888" w:rsidRDefault="0041677C" w:rsidP="00F36A3F">
      <w:pPr>
        <w:spacing w:line="220" w:lineRule="exact"/>
        <w:jc w:val="both"/>
        <w:rPr>
          <w:b/>
          <w:bCs/>
          <w:sz w:val="20"/>
          <w:szCs w:val="20"/>
        </w:rPr>
      </w:pPr>
    </w:p>
    <w:p w:rsidR="00BF7C79" w:rsidRPr="00B64888" w:rsidRDefault="00BF7C79" w:rsidP="00F36A3F">
      <w:pPr>
        <w:spacing w:line="220" w:lineRule="exact"/>
        <w:jc w:val="both"/>
        <w:rPr>
          <w:b/>
          <w:bCs/>
          <w:sz w:val="20"/>
          <w:szCs w:val="20"/>
        </w:rPr>
      </w:pPr>
      <w:r w:rsidRPr="00B64888">
        <w:rPr>
          <w:b/>
          <w:bCs/>
          <w:sz w:val="24"/>
          <w:szCs w:val="24"/>
        </w:rPr>
        <w:t xml:space="preserve">             </w:t>
      </w:r>
      <w:r w:rsidRPr="00B64888">
        <w:rPr>
          <w:sz w:val="20"/>
          <w:szCs w:val="20"/>
        </w:rPr>
        <w:t xml:space="preserve">(наименование должности)    </w:t>
      </w:r>
      <w:r w:rsidRPr="00B64888">
        <w:rPr>
          <w:b/>
          <w:bCs/>
          <w:sz w:val="20"/>
          <w:szCs w:val="20"/>
        </w:rPr>
        <w:t xml:space="preserve">                                                                                                            </w:t>
      </w:r>
      <w:r w:rsidRPr="00B64888">
        <w:rPr>
          <w:i/>
          <w:iCs/>
          <w:sz w:val="20"/>
          <w:szCs w:val="20"/>
        </w:rPr>
        <w:t xml:space="preserve"> (подпись)   </w:t>
      </w:r>
      <w:r w:rsidRPr="00B64888">
        <w:rPr>
          <w:sz w:val="20"/>
          <w:szCs w:val="20"/>
        </w:rPr>
        <w:t xml:space="preserve">                             (расшифровка подписи)</w:t>
      </w:r>
      <w:r w:rsidRPr="00B64888">
        <w:rPr>
          <w:b/>
          <w:bCs/>
          <w:sz w:val="20"/>
          <w:szCs w:val="20"/>
        </w:rPr>
        <w:t xml:space="preserve">      </w:t>
      </w:r>
    </w:p>
    <w:p w:rsidR="00BF7C79" w:rsidRPr="00B64888" w:rsidRDefault="00BF7C79" w:rsidP="00F36A3F">
      <w:pPr>
        <w:jc w:val="both"/>
        <w:rPr>
          <w:b/>
          <w:bCs/>
          <w:sz w:val="20"/>
          <w:szCs w:val="20"/>
        </w:rPr>
      </w:pPr>
    </w:p>
    <w:p w:rsidR="00BF7C79" w:rsidRPr="00B64888" w:rsidRDefault="00BF7C79" w:rsidP="00F36A3F">
      <w:pPr>
        <w:jc w:val="both"/>
        <w:rPr>
          <w:b/>
          <w:bCs/>
          <w:sz w:val="20"/>
          <w:szCs w:val="20"/>
        </w:rPr>
      </w:pPr>
    </w:p>
    <w:p w:rsidR="00BF7C79" w:rsidRDefault="00BF7C79" w:rsidP="00F36A3F">
      <w:pPr>
        <w:jc w:val="both"/>
        <w:rPr>
          <w:b/>
          <w:bCs/>
          <w:sz w:val="20"/>
          <w:szCs w:val="20"/>
          <w:u w:val="single"/>
        </w:rPr>
      </w:pPr>
    </w:p>
    <w:p w:rsidR="00BF7C79" w:rsidRPr="00417AC0" w:rsidRDefault="00BF7C79" w:rsidP="009F19CA">
      <w:pPr>
        <w:spacing w:line="200" w:lineRule="exact"/>
        <w:ind w:right="-187"/>
        <w:rPr>
          <w:sz w:val="24"/>
          <w:szCs w:val="24"/>
        </w:rPr>
      </w:pPr>
    </w:p>
    <w:p w:rsidR="00BF7C79" w:rsidRDefault="00BF7C79" w:rsidP="009F19CA">
      <w:pPr>
        <w:spacing w:line="200" w:lineRule="exact"/>
        <w:ind w:right="-187"/>
        <w:rPr>
          <w:sz w:val="24"/>
          <w:szCs w:val="24"/>
        </w:rPr>
      </w:pPr>
    </w:p>
    <w:p w:rsidR="00BF7C79" w:rsidRPr="00814D80" w:rsidRDefault="00BF7C79" w:rsidP="009F19CA">
      <w:pPr>
        <w:spacing w:line="200" w:lineRule="exact"/>
        <w:ind w:right="-187"/>
        <w:rPr>
          <w:sz w:val="22"/>
          <w:szCs w:val="22"/>
        </w:rPr>
      </w:pPr>
      <w:r w:rsidRPr="00814D80">
        <w:rPr>
          <w:sz w:val="22"/>
          <w:szCs w:val="22"/>
        </w:rPr>
        <w:t>Исполнитель:</w:t>
      </w:r>
      <w:r w:rsidR="002B68B5">
        <w:rPr>
          <w:sz w:val="22"/>
          <w:szCs w:val="22"/>
        </w:rPr>
        <w:t xml:space="preserve"> </w:t>
      </w:r>
      <w:proofErr w:type="spellStart"/>
      <w:r w:rsidR="002B68B5">
        <w:rPr>
          <w:sz w:val="22"/>
          <w:szCs w:val="22"/>
        </w:rPr>
        <w:t>Эйласян</w:t>
      </w:r>
      <w:proofErr w:type="spellEnd"/>
      <w:r w:rsidR="002B68B5">
        <w:rPr>
          <w:sz w:val="22"/>
          <w:szCs w:val="22"/>
        </w:rPr>
        <w:t xml:space="preserve"> В.П.</w:t>
      </w:r>
    </w:p>
    <w:sectPr w:rsidR="00BF7C79" w:rsidRPr="00814D80" w:rsidSect="00261FBA">
      <w:pgSz w:w="16838" w:h="11906" w:orient="landscape"/>
      <w:pgMar w:top="96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57E2"/>
    <w:multiLevelType w:val="hybridMultilevel"/>
    <w:tmpl w:val="F36AEB96"/>
    <w:lvl w:ilvl="0" w:tplc="22CC4DA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>
    <w:nsid w:val="29351B6F"/>
    <w:multiLevelType w:val="multilevel"/>
    <w:tmpl w:val="53380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57F"/>
    <w:rsid w:val="00010A99"/>
    <w:rsid w:val="00012E51"/>
    <w:rsid w:val="00046E3B"/>
    <w:rsid w:val="0005174A"/>
    <w:rsid w:val="000639F7"/>
    <w:rsid w:val="00082886"/>
    <w:rsid w:val="00093826"/>
    <w:rsid w:val="000F2241"/>
    <w:rsid w:val="00112922"/>
    <w:rsid w:val="00112972"/>
    <w:rsid w:val="00113272"/>
    <w:rsid w:val="00122195"/>
    <w:rsid w:val="00131720"/>
    <w:rsid w:val="00143CA0"/>
    <w:rsid w:val="00151E02"/>
    <w:rsid w:val="00162A07"/>
    <w:rsid w:val="0018647E"/>
    <w:rsid w:val="001877C8"/>
    <w:rsid w:val="001930F7"/>
    <w:rsid w:val="00196859"/>
    <w:rsid w:val="001B4271"/>
    <w:rsid w:val="001D7819"/>
    <w:rsid w:val="001E5157"/>
    <w:rsid w:val="0020726C"/>
    <w:rsid w:val="00213E72"/>
    <w:rsid w:val="0021543B"/>
    <w:rsid w:val="0022114A"/>
    <w:rsid w:val="00227B92"/>
    <w:rsid w:val="0024478C"/>
    <w:rsid w:val="00261FBA"/>
    <w:rsid w:val="00266FEA"/>
    <w:rsid w:val="0027450A"/>
    <w:rsid w:val="00276640"/>
    <w:rsid w:val="002A048E"/>
    <w:rsid w:val="002A5A8B"/>
    <w:rsid w:val="002B13E7"/>
    <w:rsid w:val="002B1B77"/>
    <w:rsid w:val="002B3400"/>
    <w:rsid w:val="002B5992"/>
    <w:rsid w:val="002B68B5"/>
    <w:rsid w:val="002B71FA"/>
    <w:rsid w:val="002C56DB"/>
    <w:rsid w:val="002C6F65"/>
    <w:rsid w:val="002D3DDD"/>
    <w:rsid w:val="002D42F1"/>
    <w:rsid w:val="002E7B50"/>
    <w:rsid w:val="002F16BC"/>
    <w:rsid w:val="002F64DC"/>
    <w:rsid w:val="00302EB4"/>
    <w:rsid w:val="00310414"/>
    <w:rsid w:val="0031453C"/>
    <w:rsid w:val="00326A6F"/>
    <w:rsid w:val="00327F62"/>
    <w:rsid w:val="00350DE8"/>
    <w:rsid w:val="0036094E"/>
    <w:rsid w:val="00361DC7"/>
    <w:rsid w:val="003633BA"/>
    <w:rsid w:val="00372AA1"/>
    <w:rsid w:val="003764A6"/>
    <w:rsid w:val="003A737B"/>
    <w:rsid w:val="003C7BE4"/>
    <w:rsid w:val="003D1D70"/>
    <w:rsid w:val="003D45CA"/>
    <w:rsid w:val="003E0395"/>
    <w:rsid w:val="003E24D1"/>
    <w:rsid w:val="003E6449"/>
    <w:rsid w:val="00401863"/>
    <w:rsid w:val="00404537"/>
    <w:rsid w:val="0041677C"/>
    <w:rsid w:val="00417AC0"/>
    <w:rsid w:val="004419E5"/>
    <w:rsid w:val="004639E1"/>
    <w:rsid w:val="00475503"/>
    <w:rsid w:val="00481F4A"/>
    <w:rsid w:val="00486A1C"/>
    <w:rsid w:val="00495A01"/>
    <w:rsid w:val="004A2619"/>
    <w:rsid w:val="004A5BA1"/>
    <w:rsid w:val="004B29BF"/>
    <w:rsid w:val="004B5E12"/>
    <w:rsid w:val="004C0ABE"/>
    <w:rsid w:val="004C2D88"/>
    <w:rsid w:val="004C4D3E"/>
    <w:rsid w:val="004D003B"/>
    <w:rsid w:val="004D0DED"/>
    <w:rsid w:val="004E3DF0"/>
    <w:rsid w:val="00507115"/>
    <w:rsid w:val="005155A8"/>
    <w:rsid w:val="005230D2"/>
    <w:rsid w:val="00527AD7"/>
    <w:rsid w:val="0053061A"/>
    <w:rsid w:val="00543AE5"/>
    <w:rsid w:val="00597B33"/>
    <w:rsid w:val="005B10DE"/>
    <w:rsid w:val="005D0F0C"/>
    <w:rsid w:val="005F3BE9"/>
    <w:rsid w:val="005F690C"/>
    <w:rsid w:val="00604127"/>
    <w:rsid w:val="00606F7F"/>
    <w:rsid w:val="00624D06"/>
    <w:rsid w:val="006255E4"/>
    <w:rsid w:val="00640D64"/>
    <w:rsid w:val="00641709"/>
    <w:rsid w:val="00641FAA"/>
    <w:rsid w:val="00642F67"/>
    <w:rsid w:val="0064524E"/>
    <w:rsid w:val="00652186"/>
    <w:rsid w:val="00661829"/>
    <w:rsid w:val="0066594F"/>
    <w:rsid w:val="006672AD"/>
    <w:rsid w:val="00671DB1"/>
    <w:rsid w:val="00674CCB"/>
    <w:rsid w:val="006A1C5D"/>
    <w:rsid w:val="006A4088"/>
    <w:rsid w:val="006D01DB"/>
    <w:rsid w:val="006E648C"/>
    <w:rsid w:val="0070517D"/>
    <w:rsid w:val="00705AD0"/>
    <w:rsid w:val="00711520"/>
    <w:rsid w:val="00731056"/>
    <w:rsid w:val="0073307C"/>
    <w:rsid w:val="0075726B"/>
    <w:rsid w:val="00763368"/>
    <w:rsid w:val="007726A9"/>
    <w:rsid w:val="00773264"/>
    <w:rsid w:val="0077460D"/>
    <w:rsid w:val="00792CD6"/>
    <w:rsid w:val="007A7FE9"/>
    <w:rsid w:val="007B49FF"/>
    <w:rsid w:val="007B7F2A"/>
    <w:rsid w:val="007C0322"/>
    <w:rsid w:val="007C5317"/>
    <w:rsid w:val="007D1586"/>
    <w:rsid w:val="00812AA2"/>
    <w:rsid w:val="00814D80"/>
    <w:rsid w:val="00823942"/>
    <w:rsid w:val="00824317"/>
    <w:rsid w:val="00830216"/>
    <w:rsid w:val="0083365A"/>
    <w:rsid w:val="00835A73"/>
    <w:rsid w:val="00860BF4"/>
    <w:rsid w:val="0086162C"/>
    <w:rsid w:val="00865293"/>
    <w:rsid w:val="008653F3"/>
    <w:rsid w:val="00870FA0"/>
    <w:rsid w:val="0087369F"/>
    <w:rsid w:val="00882919"/>
    <w:rsid w:val="008852EB"/>
    <w:rsid w:val="00891B02"/>
    <w:rsid w:val="008A4A30"/>
    <w:rsid w:val="008C5BDA"/>
    <w:rsid w:val="008D4E04"/>
    <w:rsid w:val="008F38C3"/>
    <w:rsid w:val="009004FC"/>
    <w:rsid w:val="009046A4"/>
    <w:rsid w:val="0092156F"/>
    <w:rsid w:val="00934250"/>
    <w:rsid w:val="00937BCC"/>
    <w:rsid w:val="0096748F"/>
    <w:rsid w:val="00984878"/>
    <w:rsid w:val="009A05A1"/>
    <w:rsid w:val="009D73A6"/>
    <w:rsid w:val="009F19CA"/>
    <w:rsid w:val="009F2405"/>
    <w:rsid w:val="009F7721"/>
    <w:rsid w:val="00A1602F"/>
    <w:rsid w:val="00A20E88"/>
    <w:rsid w:val="00A24B43"/>
    <w:rsid w:val="00A330EF"/>
    <w:rsid w:val="00A651DC"/>
    <w:rsid w:val="00A65C08"/>
    <w:rsid w:val="00A71F95"/>
    <w:rsid w:val="00AD6036"/>
    <w:rsid w:val="00AE2AC6"/>
    <w:rsid w:val="00AE70FC"/>
    <w:rsid w:val="00AE7623"/>
    <w:rsid w:val="00AF4F5D"/>
    <w:rsid w:val="00B079CE"/>
    <w:rsid w:val="00B217D9"/>
    <w:rsid w:val="00B2231B"/>
    <w:rsid w:val="00B61A99"/>
    <w:rsid w:val="00B6222E"/>
    <w:rsid w:val="00B64888"/>
    <w:rsid w:val="00B72503"/>
    <w:rsid w:val="00B7296A"/>
    <w:rsid w:val="00B776E8"/>
    <w:rsid w:val="00B82CA9"/>
    <w:rsid w:val="00B86395"/>
    <w:rsid w:val="00BC1D82"/>
    <w:rsid w:val="00BC7044"/>
    <w:rsid w:val="00BD274E"/>
    <w:rsid w:val="00BD2912"/>
    <w:rsid w:val="00BF7C79"/>
    <w:rsid w:val="00C022B3"/>
    <w:rsid w:val="00C02E88"/>
    <w:rsid w:val="00C07FEA"/>
    <w:rsid w:val="00C133A0"/>
    <w:rsid w:val="00C23F7B"/>
    <w:rsid w:val="00C240B7"/>
    <w:rsid w:val="00C3357F"/>
    <w:rsid w:val="00C34B8F"/>
    <w:rsid w:val="00C45040"/>
    <w:rsid w:val="00C46625"/>
    <w:rsid w:val="00C62F83"/>
    <w:rsid w:val="00C803A7"/>
    <w:rsid w:val="00C85B46"/>
    <w:rsid w:val="00C9294F"/>
    <w:rsid w:val="00C92E4D"/>
    <w:rsid w:val="00CB5824"/>
    <w:rsid w:val="00CC1707"/>
    <w:rsid w:val="00CC6A50"/>
    <w:rsid w:val="00D07360"/>
    <w:rsid w:val="00D17631"/>
    <w:rsid w:val="00D2337B"/>
    <w:rsid w:val="00D24244"/>
    <w:rsid w:val="00D35B6F"/>
    <w:rsid w:val="00D36543"/>
    <w:rsid w:val="00D37DBB"/>
    <w:rsid w:val="00D51C59"/>
    <w:rsid w:val="00D552D4"/>
    <w:rsid w:val="00D707B5"/>
    <w:rsid w:val="00D86C4B"/>
    <w:rsid w:val="00DA6FB2"/>
    <w:rsid w:val="00DB5211"/>
    <w:rsid w:val="00DB7AC8"/>
    <w:rsid w:val="00DC58FA"/>
    <w:rsid w:val="00DF4B19"/>
    <w:rsid w:val="00E21B34"/>
    <w:rsid w:val="00E2456F"/>
    <w:rsid w:val="00E315A4"/>
    <w:rsid w:val="00E37AB4"/>
    <w:rsid w:val="00E44B74"/>
    <w:rsid w:val="00E55B5C"/>
    <w:rsid w:val="00E669DF"/>
    <w:rsid w:val="00E92CBC"/>
    <w:rsid w:val="00E92F9F"/>
    <w:rsid w:val="00E96295"/>
    <w:rsid w:val="00E97B3A"/>
    <w:rsid w:val="00EA2607"/>
    <w:rsid w:val="00EB058A"/>
    <w:rsid w:val="00EB236E"/>
    <w:rsid w:val="00EC06B9"/>
    <w:rsid w:val="00EC7FBA"/>
    <w:rsid w:val="00ED15EF"/>
    <w:rsid w:val="00EE68BD"/>
    <w:rsid w:val="00F04943"/>
    <w:rsid w:val="00F13F14"/>
    <w:rsid w:val="00F23F7E"/>
    <w:rsid w:val="00F25928"/>
    <w:rsid w:val="00F36A3F"/>
    <w:rsid w:val="00F41449"/>
    <w:rsid w:val="00F5612C"/>
    <w:rsid w:val="00F573A5"/>
    <w:rsid w:val="00F813CA"/>
    <w:rsid w:val="00F9401D"/>
    <w:rsid w:val="00F946CE"/>
    <w:rsid w:val="00FB383B"/>
    <w:rsid w:val="00FD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7F"/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36A3F"/>
    <w:pPr>
      <w:keepNext/>
      <w:widowControl w:val="0"/>
      <w:autoSpaceDE w:val="0"/>
      <w:autoSpaceDN w:val="0"/>
      <w:adjustRightInd w:val="0"/>
      <w:spacing w:line="240" w:lineRule="exac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F2405"/>
    <w:rPr>
      <w:rFonts w:ascii="Calibri" w:hAnsi="Calibri" w:cs="Calibri"/>
      <w:b/>
      <w:bCs/>
      <w:sz w:val="28"/>
      <w:szCs w:val="28"/>
    </w:rPr>
  </w:style>
  <w:style w:type="table" w:styleId="a3">
    <w:name w:val="Table Grid"/>
    <w:basedOn w:val="a1"/>
    <w:uiPriority w:val="99"/>
    <w:rsid w:val="00C33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C2D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240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350</Words>
  <Characters>1999</Characters>
  <Application>Microsoft Office Word</Application>
  <DocSecurity>0</DocSecurity>
  <Lines>16</Lines>
  <Paragraphs>4</Paragraphs>
  <ScaleCrop>false</ScaleCrop>
  <Company>uprfin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ревизий и проверок, проведенных Территориальным управлением  ________________ муниципального района КБФПиК Администрации Волгоградской области за 2007 год</dc:title>
  <dc:creator>bag</dc:creator>
  <cp:lastModifiedBy>Glavbuh</cp:lastModifiedBy>
  <cp:revision>6</cp:revision>
  <cp:lastPrinted>2016-02-09T05:47:00Z</cp:lastPrinted>
  <dcterms:created xsi:type="dcterms:W3CDTF">2022-08-30T06:41:00Z</dcterms:created>
  <dcterms:modified xsi:type="dcterms:W3CDTF">2022-09-06T08:36:00Z</dcterms:modified>
</cp:coreProperties>
</file>