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6F" w:rsidRPr="00D30E29" w:rsidRDefault="005B3A8B" w:rsidP="00D30E29">
      <w:pPr>
        <w:jc w:val="both"/>
        <w:rPr>
          <w:sz w:val="32"/>
          <w:szCs w:val="32"/>
        </w:rPr>
      </w:pPr>
      <w:r w:rsidRPr="00D30E29">
        <w:rPr>
          <w:sz w:val="32"/>
          <w:szCs w:val="32"/>
        </w:rPr>
        <w:t>Доклад с результатами обобщения правоприменительной практики Контрольного органа за 2022 год</w:t>
      </w:r>
      <w:r w:rsidR="0098306E" w:rsidRPr="00D30E29">
        <w:rPr>
          <w:sz w:val="32"/>
          <w:szCs w:val="32"/>
        </w:rPr>
        <w:t xml:space="preserve"> </w:t>
      </w:r>
      <w:r w:rsidR="00D30E29" w:rsidRPr="00D30E29">
        <w:rPr>
          <w:sz w:val="32"/>
          <w:szCs w:val="32"/>
        </w:rPr>
        <w:t>в сфере благоустройства в  Сергиевском сельском поселении</w:t>
      </w:r>
    </w:p>
    <w:p w:rsidR="00886888" w:rsidRPr="00D30E29" w:rsidRDefault="00886888">
      <w:pPr>
        <w:rPr>
          <w:sz w:val="32"/>
          <w:szCs w:val="32"/>
        </w:rPr>
      </w:pPr>
    </w:p>
    <w:p w:rsidR="00886888" w:rsidRPr="00144B49" w:rsidRDefault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1.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Состояние нормативно-правового регулирования в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соответствующей сфере деятельности</w:t>
      </w:r>
    </w:p>
    <w:p w:rsidR="005277A0" w:rsidRDefault="00F738A3" w:rsidP="0098306E">
      <w:pPr>
        <w:shd w:val="clear" w:color="auto" w:fill="FFFFFF"/>
        <w:jc w:val="both"/>
        <w:textAlignment w:val="baseline"/>
        <w:rPr>
          <w:sz w:val="32"/>
          <w:szCs w:val="32"/>
        </w:rPr>
      </w:pPr>
      <w:r w:rsidRPr="0098306E">
        <w:rPr>
          <w:sz w:val="32"/>
          <w:szCs w:val="32"/>
        </w:rPr>
        <w:t xml:space="preserve">Администрация  </w:t>
      </w:r>
      <w:r w:rsidR="0098306E" w:rsidRPr="0098306E">
        <w:rPr>
          <w:sz w:val="32"/>
          <w:szCs w:val="32"/>
        </w:rPr>
        <w:t>Сергие</w:t>
      </w:r>
      <w:r w:rsidRPr="0098306E">
        <w:rPr>
          <w:sz w:val="32"/>
          <w:szCs w:val="32"/>
        </w:rPr>
        <w:t xml:space="preserve">вского сельского поселения осуществляет муниципальный </w:t>
      </w:r>
      <w:r w:rsidR="0098306E" w:rsidRPr="0098306E">
        <w:rPr>
          <w:sz w:val="32"/>
          <w:szCs w:val="32"/>
        </w:rPr>
        <w:t xml:space="preserve">контроль </w:t>
      </w:r>
      <w:r w:rsidR="00D30E29" w:rsidRPr="00D30E29">
        <w:rPr>
          <w:sz w:val="32"/>
          <w:szCs w:val="32"/>
        </w:rPr>
        <w:t>в сфере благоустройства в  Сергиевском сельском поселении</w:t>
      </w:r>
      <w:r w:rsidRPr="0098306E">
        <w:rPr>
          <w:sz w:val="32"/>
          <w:szCs w:val="32"/>
        </w:rPr>
        <w:t xml:space="preserve"> в соответствии с Федеральным законом от </w:t>
      </w:r>
      <w:r w:rsidR="006A12F6" w:rsidRPr="0098306E">
        <w:rPr>
          <w:sz w:val="32"/>
          <w:szCs w:val="32"/>
        </w:rPr>
        <w:t>31</w:t>
      </w:r>
      <w:r w:rsidRPr="0098306E">
        <w:rPr>
          <w:sz w:val="32"/>
          <w:szCs w:val="32"/>
        </w:rPr>
        <w:t>.</w:t>
      </w:r>
      <w:r w:rsidR="006A12F6" w:rsidRPr="0098306E">
        <w:rPr>
          <w:sz w:val="32"/>
          <w:szCs w:val="32"/>
        </w:rPr>
        <w:t>07</w:t>
      </w:r>
      <w:r w:rsidRPr="0098306E">
        <w:rPr>
          <w:sz w:val="32"/>
          <w:szCs w:val="32"/>
        </w:rPr>
        <w:t>.20</w:t>
      </w:r>
      <w:r w:rsidR="006A12F6" w:rsidRPr="0098306E">
        <w:rPr>
          <w:sz w:val="32"/>
          <w:szCs w:val="32"/>
        </w:rPr>
        <w:t>2</w:t>
      </w:r>
      <w:r w:rsidRPr="0098306E">
        <w:rPr>
          <w:sz w:val="32"/>
          <w:szCs w:val="32"/>
        </w:rPr>
        <w:t>0 г. № 24</w:t>
      </w:r>
      <w:r w:rsidR="006A12F6" w:rsidRPr="0098306E">
        <w:rPr>
          <w:sz w:val="32"/>
          <w:szCs w:val="32"/>
        </w:rPr>
        <w:t>8</w:t>
      </w:r>
      <w:r w:rsidRPr="0098306E">
        <w:rPr>
          <w:sz w:val="32"/>
          <w:szCs w:val="32"/>
        </w:rPr>
        <w:t xml:space="preserve">-ФЗ "О </w:t>
      </w:r>
      <w:r w:rsidR="006A12F6" w:rsidRPr="0098306E">
        <w:rPr>
          <w:sz w:val="32"/>
          <w:szCs w:val="32"/>
        </w:rPr>
        <w:t>государственном контроле (надзоре) и муниципальном контроле в Российской Федерации»</w:t>
      </w:r>
      <w:r w:rsidRPr="0098306E">
        <w:rPr>
          <w:sz w:val="32"/>
          <w:szCs w:val="32"/>
        </w:rPr>
        <w:t>, Положени</w:t>
      </w:r>
      <w:r w:rsidR="0097446E" w:rsidRPr="0098306E">
        <w:rPr>
          <w:sz w:val="32"/>
          <w:szCs w:val="32"/>
        </w:rPr>
        <w:t>ем</w:t>
      </w:r>
      <w:r w:rsidR="006A12F6" w:rsidRPr="0098306E">
        <w:rPr>
          <w:sz w:val="32"/>
          <w:szCs w:val="32"/>
        </w:rPr>
        <w:t xml:space="preserve"> о </w:t>
      </w:r>
      <w:bookmarkStart w:id="0" w:name="_Hlk73706793"/>
      <w:r w:rsidR="0098306E" w:rsidRPr="0098306E">
        <w:rPr>
          <w:sz w:val="32"/>
          <w:szCs w:val="32"/>
        </w:rPr>
        <w:t xml:space="preserve">муниципальном контроле </w:t>
      </w:r>
      <w:bookmarkEnd w:id="0"/>
      <w:r w:rsidR="00D30E29" w:rsidRPr="00D30E29">
        <w:rPr>
          <w:sz w:val="32"/>
          <w:szCs w:val="32"/>
        </w:rPr>
        <w:t>в сфере благоустройства в  Сергиевском сельском поселении</w:t>
      </w:r>
      <w:r w:rsidR="006A12F6">
        <w:rPr>
          <w:sz w:val="32"/>
          <w:szCs w:val="32"/>
        </w:rPr>
        <w:t xml:space="preserve">, </w:t>
      </w:r>
      <w:r w:rsidR="006A12F6" w:rsidRPr="00144B49">
        <w:rPr>
          <w:sz w:val="32"/>
          <w:szCs w:val="32"/>
        </w:rPr>
        <w:t xml:space="preserve">утвержденным </w:t>
      </w:r>
      <w:r w:rsidR="006A12F6">
        <w:rPr>
          <w:sz w:val="32"/>
          <w:szCs w:val="32"/>
        </w:rPr>
        <w:t xml:space="preserve">решением Совета депутатов </w:t>
      </w:r>
      <w:r w:rsidR="0098306E">
        <w:rPr>
          <w:sz w:val="32"/>
          <w:szCs w:val="32"/>
        </w:rPr>
        <w:t>Сергиевского</w:t>
      </w:r>
      <w:r w:rsidR="006A12F6" w:rsidRPr="00144B49">
        <w:rPr>
          <w:sz w:val="32"/>
          <w:szCs w:val="32"/>
        </w:rPr>
        <w:t xml:space="preserve"> сельского поселения от</w:t>
      </w:r>
      <w:r w:rsidR="0098306E">
        <w:rPr>
          <w:sz w:val="32"/>
          <w:szCs w:val="32"/>
        </w:rPr>
        <w:t xml:space="preserve"> 2</w:t>
      </w:r>
      <w:r w:rsidR="00D30E29">
        <w:rPr>
          <w:sz w:val="32"/>
          <w:szCs w:val="32"/>
        </w:rPr>
        <w:t>5</w:t>
      </w:r>
      <w:r w:rsidR="006A12F6" w:rsidRPr="00144B49">
        <w:rPr>
          <w:sz w:val="32"/>
          <w:szCs w:val="32"/>
        </w:rPr>
        <w:t>.</w:t>
      </w:r>
      <w:r w:rsidR="006A12F6">
        <w:rPr>
          <w:sz w:val="32"/>
          <w:szCs w:val="32"/>
        </w:rPr>
        <w:t>0</w:t>
      </w:r>
      <w:r w:rsidR="00D30E29">
        <w:rPr>
          <w:sz w:val="32"/>
          <w:szCs w:val="32"/>
        </w:rPr>
        <w:t>8</w:t>
      </w:r>
      <w:r w:rsidR="006A12F6" w:rsidRPr="00144B49">
        <w:rPr>
          <w:sz w:val="32"/>
          <w:szCs w:val="32"/>
        </w:rPr>
        <w:t>.20</w:t>
      </w:r>
      <w:r w:rsidR="006A12F6">
        <w:rPr>
          <w:sz w:val="32"/>
          <w:szCs w:val="32"/>
        </w:rPr>
        <w:t>2</w:t>
      </w:r>
      <w:r w:rsidR="00D30E29">
        <w:rPr>
          <w:sz w:val="32"/>
          <w:szCs w:val="32"/>
        </w:rPr>
        <w:t>1</w:t>
      </w:r>
      <w:r w:rsidR="006A12F6">
        <w:rPr>
          <w:sz w:val="32"/>
          <w:szCs w:val="32"/>
        </w:rPr>
        <w:t xml:space="preserve"> г.</w:t>
      </w:r>
      <w:r w:rsidR="0098306E">
        <w:rPr>
          <w:sz w:val="32"/>
          <w:szCs w:val="32"/>
        </w:rPr>
        <w:t xml:space="preserve">   №1</w:t>
      </w:r>
      <w:r w:rsidR="00D30E29">
        <w:rPr>
          <w:sz w:val="32"/>
          <w:szCs w:val="32"/>
        </w:rPr>
        <w:t>3</w:t>
      </w:r>
      <w:r w:rsidR="0098306E">
        <w:rPr>
          <w:sz w:val="32"/>
          <w:szCs w:val="32"/>
        </w:rPr>
        <w:t>/1.</w:t>
      </w:r>
    </w:p>
    <w:p w:rsidR="00E823FF" w:rsidRPr="00144B49" w:rsidRDefault="00E823FF" w:rsidP="0083213D">
      <w:pPr>
        <w:rPr>
          <w:sz w:val="32"/>
          <w:szCs w:val="32"/>
        </w:rPr>
      </w:pPr>
    </w:p>
    <w:p w:rsidR="00F31C3C" w:rsidRPr="00144B49" w:rsidRDefault="00F31C3C" w:rsidP="0083213D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2.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Организация государственного контроля (надзора),</w:t>
      </w:r>
    </w:p>
    <w:p w:rsidR="00886888" w:rsidRPr="00144B49" w:rsidRDefault="00886888" w:rsidP="00F7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</w:t>
      </w:r>
    </w:p>
    <w:p w:rsidR="005512D7" w:rsidRPr="00144B49" w:rsidRDefault="005512D7" w:rsidP="00F7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22AE3" w:rsidRPr="0022115E" w:rsidRDefault="00022AE3" w:rsidP="005B3A8B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>Муниципальный</w:t>
      </w:r>
      <w:r w:rsidR="0098306E">
        <w:rPr>
          <w:sz w:val="32"/>
          <w:szCs w:val="32"/>
        </w:rPr>
        <w:t xml:space="preserve"> </w:t>
      </w:r>
      <w:r w:rsidR="0022115E">
        <w:rPr>
          <w:sz w:val="32"/>
          <w:szCs w:val="32"/>
        </w:rPr>
        <w:t xml:space="preserve">контроль </w:t>
      </w:r>
      <w:r w:rsidR="00D30E29" w:rsidRPr="00D30E29">
        <w:rPr>
          <w:sz w:val="32"/>
          <w:szCs w:val="32"/>
        </w:rPr>
        <w:t>в сфере благоустройства в  Сергиевском сельском поселении</w:t>
      </w:r>
      <w:r w:rsidRPr="00D30E29">
        <w:rPr>
          <w:sz w:val="32"/>
          <w:szCs w:val="32"/>
        </w:rPr>
        <w:t xml:space="preserve"> </w:t>
      </w:r>
      <w:r w:rsidRPr="00144B49">
        <w:rPr>
          <w:sz w:val="32"/>
          <w:szCs w:val="32"/>
        </w:rPr>
        <w:t xml:space="preserve">осуществляется </w:t>
      </w:r>
      <w:r w:rsidR="0022115E" w:rsidRPr="0022115E">
        <w:rPr>
          <w:sz w:val="32"/>
          <w:szCs w:val="32"/>
        </w:rPr>
        <w:t xml:space="preserve">администрацией  </w:t>
      </w:r>
      <w:r w:rsidR="0022115E" w:rsidRPr="0022115E">
        <w:rPr>
          <w:sz w:val="32"/>
          <w:szCs w:val="32"/>
          <w:lang w:eastAsia="zh-CN"/>
        </w:rPr>
        <w:t>Сергиевского сельского</w:t>
      </w:r>
      <w:r w:rsidR="0022115E" w:rsidRPr="0022115E">
        <w:rPr>
          <w:sz w:val="32"/>
          <w:szCs w:val="32"/>
        </w:rPr>
        <w:t xml:space="preserve"> поселения (далее – Контрольный орган).</w:t>
      </w:r>
    </w:p>
    <w:p w:rsidR="00D30E29" w:rsidRPr="00D30E29" w:rsidRDefault="00D30E29" w:rsidP="00D30E29">
      <w:pPr>
        <w:pStyle w:val="aa"/>
        <w:widowControl/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D30E29">
        <w:rPr>
          <w:rFonts w:ascii="Times New Roman" w:hAnsi="Times New Roman"/>
          <w:sz w:val="32"/>
          <w:szCs w:val="32"/>
        </w:rPr>
        <w:t>Предметом муниципального контроля является:</w:t>
      </w:r>
    </w:p>
    <w:p w:rsidR="00D30E29" w:rsidRPr="00D30E29" w:rsidRDefault="00D30E29" w:rsidP="00D30E29">
      <w:pPr>
        <w:ind w:firstLine="709"/>
        <w:jc w:val="both"/>
        <w:rPr>
          <w:sz w:val="32"/>
          <w:szCs w:val="32"/>
        </w:rPr>
      </w:pPr>
      <w:r w:rsidRPr="00D30E29">
        <w:rPr>
          <w:sz w:val="32"/>
          <w:szCs w:val="32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Pr="00D30E29">
        <w:rPr>
          <w:iCs/>
          <w:sz w:val="32"/>
          <w:szCs w:val="32"/>
        </w:rPr>
        <w:t xml:space="preserve"> </w:t>
      </w:r>
      <w:r w:rsidRPr="00D30E29">
        <w:rPr>
          <w:bCs/>
          <w:sz w:val="32"/>
          <w:szCs w:val="32"/>
        </w:rPr>
        <w:t>Сергиевского сельского поселения</w:t>
      </w:r>
      <w:r w:rsidRPr="00D30E29">
        <w:rPr>
          <w:sz w:val="32"/>
          <w:szCs w:val="32"/>
        </w:rPr>
        <w:t xml:space="preserve">  </w:t>
      </w:r>
      <w:r w:rsidRPr="00D30E29">
        <w:rPr>
          <w:bCs/>
          <w:sz w:val="32"/>
          <w:szCs w:val="32"/>
        </w:rPr>
        <w:t>Даниловского муниципального</w:t>
      </w:r>
      <w:r w:rsidRPr="00D30E29">
        <w:rPr>
          <w:b/>
          <w:bCs/>
          <w:sz w:val="32"/>
          <w:szCs w:val="32"/>
        </w:rPr>
        <w:t xml:space="preserve"> </w:t>
      </w:r>
      <w:r w:rsidRPr="00D30E29">
        <w:rPr>
          <w:sz w:val="32"/>
          <w:szCs w:val="32"/>
        </w:rPr>
        <w:t xml:space="preserve"> района Волгоградской области, утвержденных решением Совета депутатов </w:t>
      </w:r>
      <w:r w:rsidRPr="00D30E29">
        <w:rPr>
          <w:iCs/>
          <w:sz w:val="32"/>
          <w:szCs w:val="32"/>
        </w:rPr>
        <w:t xml:space="preserve"> </w:t>
      </w:r>
      <w:r w:rsidRPr="00D30E29">
        <w:rPr>
          <w:bCs/>
          <w:sz w:val="32"/>
          <w:szCs w:val="32"/>
        </w:rPr>
        <w:t>Сергиевского сельского поселения</w:t>
      </w:r>
      <w:r w:rsidRPr="00D30E29">
        <w:rPr>
          <w:sz w:val="32"/>
          <w:szCs w:val="32"/>
        </w:rPr>
        <w:t xml:space="preserve">  </w:t>
      </w:r>
      <w:r w:rsidRPr="00D30E29">
        <w:rPr>
          <w:bCs/>
          <w:sz w:val="32"/>
          <w:szCs w:val="32"/>
        </w:rPr>
        <w:t>Даниловского муниципального</w:t>
      </w:r>
      <w:r w:rsidRPr="00D30E29">
        <w:rPr>
          <w:b/>
          <w:bCs/>
          <w:sz w:val="32"/>
          <w:szCs w:val="32"/>
        </w:rPr>
        <w:t xml:space="preserve"> </w:t>
      </w:r>
      <w:r w:rsidRPr="00D30E29">
        <w:rPr>
          <w:sz w:val="32"/>
          <w:szCs w:val="32"/>
        </w:rPr>
        <w:t xml:space="preserve"> района Волгоградской области</w:t>
      </w:r>
      <w:r w:rsidRPr="00D30E29">
        <w:rPr>
          <w:i/>
          <w:sz w:val="32"/>
          <w:szCs w:val="32"/>
        </w:rPr>
        <w:t xml:space="preserve"> </w:t>
      </w:r>
      <w:r w:rsidRPr="00D30E29">
        <w:rPr>
          <w:sz w:val="32"/>
          <w:szCs w:val="32"/>
        </w:rPr>
        <w:t xml:space="preserve">от 17.12.2018г. № 19/1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 </w:t>
      </w:r>
      <w:r w:rsidRPr="00D30E29">
        <w:rPr>
          <w:iCs/>
          <w:sz w:val="32"/>
          <w:szCs w:val="32"/>
        </w:rPr>
        <w:t xml:space="preserve"> Сергиевском</w:t>
      </w:r>
      <w:r w:rsidRPr="00D30E29">
        <w:rPr>
          <w:b/>
          <w:bCs/>
          <w:sz w:val="32"/>
          <w:szCs w:val="32"/>
        </w:rPr>
        <w:t xml:space="preserve"> </w:t>
      </w:r>
      <w:r w:rsidRPr="00D30E29">
        <w:rPr>
          <w:sz w:val="32"/>
          <w:szCs w:val="32"/>
        </w:rPr>
        <w:t>сельском поселении в соответствии с Правилами;</w:t>
      </w:r>
    </w:p>
    <w:p w:rsidR="00D30E29" w:rsidRPr="00D30E29" w:rsidRDefault="00D30E29" w:rsidP="00D30E29">
      <w:pPr>
        <w:pStyle w:val="aa"/>
        <w:widowControl/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D30E29">
        <w:rPr>
          <w:rFonts w:ascii="Times New Roman" w:hAnsi="Times New Roman"/>
          <w:sz w:val="32"/>
          <w:szCs w:val="32"/>
        </w:rPr>
        <w:lastRenderedPageBreak/>
        <w:t xml:space="preserve">исполнение решений, принимаемых по результатам контрольных мероприятий. </w:t>
      </w:r>
    </w:p>
    <w:p w:rsidR="00D30E29" w:rsidRDefault="00D30E29" w:rsidP="00D30E29">
      <w:pPr>
        <w:pStyle w:val="aa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D30E29">
        <w:rPr>
          <w:rFonts w:ascii="Times New Roman" w:hAnsi="Times New Roman"/>
          <w:sz w:val="32"/>
          <w:szCs w:val="32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D30E29" w:rsidRPr="00D30E29" w:rsidRDefault="00D30E29" w:rsidP="00D30E29">
      <w:pPr>
        <w:pStyle w:val="aa"/>
        <w:widowControl/>
        <w:tabs>
          <w:tab w:val="left" w:pos="1134"/>
        </w:tabs>
        <w:ind w:left="0" w:firstLine="709"/>
        <w:jc w:val="both"/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3.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2115E" w:rsidRDefault="005512D7" w:rsidP="0022115E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</w:t>
      </w:r>
      <w:r w:rsidR="0022115E">
        <w:rPr>
          <w:sz w:val="32"/>
          <w:szCs w:val="32"/>
        </w:rPr>
        <w:t xml:space="preserve">Финансовые средства на обеспечение исполнения функции </w:t>
      </w:r>
      <w:r w:rsidR="00D30E29" w:rsidRPr="00D30E29">
        <w:rPr>
          <w:sz w:val="32"/>
          <w:szCs w:val="32"/>
        </w:rPr>
        <w:t xml:space="preserve">в сфере благоустройства </w:t>
      </w:r>
      <w:r w:rsidR="00D30E29">
        <w:rPr>
          <w:sz w:val="32"/>
          <w:szCs w:val="32"/>
        </w:rPr>
        <w:t xml:space="preserve">в </w:t>
      </w:r>
      <w:r w:rsidR="00D30E29" w:rsidRPr="00D30E29">
        <w:rPr>
          <w:sz w:val="32"/>
          <w:szCs w:val="32"/>
        </w:rPr>
        <w:t>Сергиевском сельском поселении</w:t>
      </w:r>
      <w:r w:rsidR="0022115E">
        <w:rPr>
          <w:sz w:val="32"/>
          <w:szCs w:val="32"/>
        </w:rPr>
        <w:t xml:space="preserve"> в местном бюджете не предусмотрены.</w:t>
      </w:r>
    </w:p>
    <w:p w:rsidR="00886888" w:rsidRPr="00144B49" w:rsidRDefault="005512D7" w:rsidP="00A5315A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4.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Проведение государственного контроля (надзора),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</w:t>
      </w:r>
    </w:p>
    <w:p w:rsidR="00144B49" w:rsidRPr="00144B49" w:rsidRDefault="00144B49" w:rsidP="005B3A8B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  В течение 20</w:t>
      </w:r>
      <w:r w:rsidR="00F06730">
        <w:rPr>
          <w:sz w:val="32"/>
          <w:szCs w:val="32"/>
        </w:rPr>
        <w:t>2</w:t>
      </w:r>
      <w:r w:rsidR="000F6954">
        <w:rPr>
          <w:sz w:val="32"/>
          <w:szCs w:val="32"/>
        </w:rPr>
        <w:t>2</w:t>
      </w:r>
      <w:r w:rsidRPr="00144B49">
        <w:rPr>
          <w:sz w:val="32"/>
          <w:szCs w:val="32"/>
        </w:rPr>
        <w:t xml:space="preserve"> года на территории </w:t>
      </w:r>
      <w:r w:rsidR="0022115E">
        <w:rPr>
          <w:sz w:val="32"/>
          <w:szCs w:val="32"/>
        </w:rPr>
        <w:t>Сергиевского</w:t>
      </w:r>
      <w:r w:rsidRPr="00144B49">
        <w:rPr>
          <w:sz w:val="32"/>
          <w:szCs w:val="32"/>
        </w:rPr>
        <w:t xml:space="preserve"> сельского поселения проверки по муниципально</w:t>
      </w:r>
      <w:r w:rsidR="0097446E">
        <w:rPr>
          <w:sz w:val="32"/>
          <w:szCs w:val="32"/>
        </w:rPr>
        <w:t>му</w:t>
      </w:r>
      <w:r w:rsidRPr="00144B49">
        <w:rPr>
          <w:sz w:val="32"/>
          <w:szCs w:val="32"/>
        </w:rPr>
        <w:t xml:space="preserve"> кон</w:t>
      </w:r>
      <w:r w:rsidR="007F0465">
        <w:rPr>
          <w:sz w:val="32"/>
          <w:szCs w:val="32"/>
        </w:rPr>
        <w:t>трол</w:t>
      </w:r>
      <w:r w:rsidR="00997998">
        <w:rPr>
          <w:sz w:val="32"/>
          <w:szCs w:val="32"/>
        </w:rPr>
        <w:t>ю</w:t>
      </w:r>
      <w:r w:rsidR="0022115E">
        <w:rPr>
          <w:sz w:val="32"/>
          <w:szCs w:val="32"/>
        </w:rPr>
        <w:t xml:space="preserve"> </w:t>
      </w:r>
      <w:r w:rsidR="00D30E29" w:rsidRPr="00D30E29">
        <w:rPr>
          <w:sz w:val="32"/>
          <w:szCs w:val="32"/>
        </w:rPr>
        <w:t xml:space="preserve">в сфере благоустройства </w:t>
      </w:r>
      <w:r w:rsidR="00A5315A">
        <w:rPr>
          <w:sz w:val="32"/>
          <w:szCs w:val="32"/>
        </w:rPr>
        <w:t xml:space="preserve">в </w:t>
      </w:r>
      <w:r w:rsidR="00D30E29" w:rsidRPr="00D30E29">
        <w:rPr>
          <w:sz w:val="32"/>
          <w:szCs w:val="32"/>
        </w:rPr>
        <w:t>Сергиевском сельском поселении</w:t>
      </w:r>
      <w:r w:rsidR="0022115E" w:rsidRPr="00144B49">
        <w:rPr>
          <w:sz w:val="32"/>
          <w:szCs w:val="32"/>
        </w:rPr>
        <w:t xml:space="preserve"> </w:t>
      </w:r>
      <w:r w:rsidR="0022115E">
        <w:rPr>
          <w:sz w:val="32"/>
          <w:szCs w:val="32"/>
        </w:rPr>
        <w:t>не проводились.</w:t>
      </w: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5.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Действия органов государственного контроля (надзора),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97998" w:rsidRPr="000813C1" w:rsidRDefault="00997998" w:rsidP="00997998">
      <w:r>
        <w:rPr>
          <w:sz w:val="32"/>
          <w:szCs w:val="32"/>
        </w:rPr>
        <w:t>Плановые и внеплановые проверки в 2022 году не проводились.</w:t>
      </w: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6.</w:t>
      </w:r>
    </w:p>
    <w:p w:rsidR="00886888" w:rsidRPr="0066358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63581">
        <w:rPr>
          <w:b/>
          <w:sz w:val="32"/>
          <w:szCs w:val="32"/>
        </w:rPr>
        <w:t>Анализ и оценка эффективности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63581">
        <w:rPr>
          <w:b/>
          <w:sz w:val="32"/>
          <w:szCs w:val="32"/>
        </w:rPr>
        <w:t>контроля (надзора), муниципального контроля</w:t>
      </w:r>
    </w:p>
    <w:p w:rsidR="00663581" w:rsidRPr="00144B49" w:rsidRDefault="00997998" w:rsidP="00A5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Муниципальный контроль </w:t>
      </w:r>
      <w:r w:rsidR="007F0465">
        <w:rPr>
          <w:sz w:val="32"/>
          <w:szCs w:val="32"/>
        </w:rPr>
        <w:t xml:space="preserve"> </w:t>
      </w:r>
      <w:r w:rsidR="00D30E29" w:rsidRPr="00D30E29">
        <w:rPr>
          <w:sz w:val="32"/>
          <w:szCs w:val="32"/>
        </w:rPr>
        <w:t>в сфере благоустройства в  Сергиевском сельском поселении</w:t>
      </w:r>
      <w:r>
        <w:rPr>
          <w:sz w:val="32"/>
          <w:szCs w:val="32"/>
        </w:rPr>
        <w:t xml:space="preserve"> </w:t>
      </w:r>
      <w:r w:rsidR="0022115E">
        <w:rPr>
          <w:sz w:val="32"/>
          <w:szCs w:val="32"/>
        </w:rPr>
        <w:t xml:space="preserve">в </w:t>
      </w:r>
      <w:r w:rsidR="00663581">
        <w:rPr>
          <w:sz w:val="32"/>
          <w:szCs w:val="32"/>
        </w:rPr>
        <w:t>20</w:t>
      </w:r>
      <w:r w:rsidR="00F06730">
        <w:rPr>
          <w:sz w:val="32"/>
          <w:szCs w:val="32"/>
        </w:rPr>
        <w:t>2</w:t>
      </w:r>
      <w:r w:rsidR="000F6954">
        <w:rPr>
          <w:sz w:val="32"/>
          <w:szCs w:val="32"/>
        </w:rPr>
        <w:t>2</w:t>
      </w:r>
      <w:r w:rsidR="00663581">
        <w:rPr>
          <w:sz w:val="32"/>
          <w:szCs w:val="32"/>
        </w:rPr>
        <w:t xml:space="preserve"> году не осуществлялся, эффективность муниципального контроля 0%</w:t>
      </w:r>
    </w:p>
    <w:p w:rsidR="005542D8" w:rsidRPr="00144B49" w:rsidRDefault="005542D8" w:rsidP="00886888">
      <w:pPr>
        <w:rPr>
          <w:sz w:val="32"/>
          <w:szCs w:val="32"/>
        </w:rPr>
      </w:pP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lastRenderedPageBreak/>
        <w:t>Раздел 7.</w:t>
      </w:r>
    </w:p>
    <w:p w:rsidR="00886888" w:rsidRPr="007F4F2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F4F29">
        <w:rPr>
          <w:b/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F4F29">
        <w:rPr>
          <w:b/>
          <w:sz w:val="32"/>
          <w:szCs w:val="32"/>
        </w:rPr>
        <w:t>контроля (надзора), муниципального контроля</w:t>
      </w:r>
    </w:p>
    <w:p w:rsidR="007F4F29" w:rsidRPr="007F4F29" w:rsidRDefault="007F4F29" w:rsidP="005B3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F4F29">
        <w:rPr>
          <w:sz w:val="32"/>
          <w:szCs w:val="32"/>
        </w:rPr>
        <w:t xml:space="preserve">Мероприятия по </w:t>
      </w:r>
      <w:r w:rsidR="00997998">
        <w:rPr>
          <w:sz w:val="32"/>
          <w:szCs w:val="32"/>
        </w:rPr>
        <w:t xml:space="preserve">муниципальному контролю  </w:t>
      </w:r>
      <w:r w:rsidR="00F6741C" w:rsidRPr="00D30E29">
        <w:rPr>
          <w:sz w:val="32"/>
          <w:szCs w:val="32"/>
        </w:rPr>
        <w:t>в сфере благоустройства в  Сергиевском сельском поселении</w:t>
      </w:r>
      <w:r w:rsidR="00997998">
        <w:rPr>
          <w:sz w:val="32"/>
          <w:szCs w:val="32"/>
        </w:rPr>
        <w:t xml:space="preserve"> в 2022 году</w:t>
      </w:r>
      <w:r>
        <w:rPr>
          <w:sz w:val="32"/>
          <w:szCs w:val="32"/>
        </w:rPr>
        <w:t xml:space="preserve"> не проводились, выводов и предложений нет.</w:t>
      </w:r>
    </w:p>
    <w:p w:rsidR="00886888" w:rsidRPr="007F4F29" w:rsidRDefault="00886888" w:rsidP="00886888">
      <w:pPr>
        <w:rPr>
          <w:sz w:val="32"/>
          <w:szCs w:val="32"/>
        </w:rPr>
      </w:pPr>
    </w:p>
    <w:p w:rsidR="00404177" w:rsidRPr="007F4F29" w:rsidRDefault="00404177" w:rsidP="00886888">
      <w:pPr>
        <w:rPr>
          <w:sz w:val="32"/>
          <w:szCs w:val="32"/>
        </w:rPr>
      </w:pPr>
    </w:p>
    <w:p w:rsidR="00404177" w:rsidRPr="007F4F29" w:rsidRDefault="00404177" w:rsidP="00886888">
      <w:pPr>
        <w:rPr>
          <w:sz w:val="32"/>
          <w:szCs w:val="32"/>
        </w:rPr>
      </w:pPr>
    </w:p>
    <w:p w:rsidR="00404177" w:rsidRPr="00144B49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Приложения</w:t>
      </w:r>
    </w:p>
    <w:p w:rsidR="00886888" w:rsidRPr="00144B49" w:rsidRDefault="00886888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sectPr w:rsidR="00404177" w:rsidRPr="00144B49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FEE" w:rsidRDefault="00C11FEE" w:rsidP="00404177">
      <w:r>
        <w:separator/>
      </w:r>
    </w:p>
  </w:endnote>
  <w:endnote w:type="continuationSeparator" w:id="1">
    <w:p w:rsidR="00C11FEE" w:rsidRDefault="00C11FEE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250014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F6741C">
      <w:rPr>
        <w:noProof/>
      </w:rPr>
      <w:t>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FEE" w:rsidRDefault="00C11FEE" w:rsidP="00404177">
      <w:r>
        <w:separator/>
      </w:r>
    </w:p>
  </w:footnote>
  <w:footnote w:type="continuationSeparator" w:id="1">
    <w:p w:rsidR="00C11FEE" w:rsidRDefault="00C11FEE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22AE3"/>
    <w:rsid w:val="000F6954"/>
    <w:rsid w:val="00144B49"/>
    <w:rsid w:val="0019369C"/>
    <w:rsid w:val="0022115E"/>
    <w:rsid w:val="0023366C"/>
    <w:rsid w:val="00250014"/>
    <w:rsid w:val="002B1926"/>
    <w:rsid w:val="002E4004"/>
    <w:rsid w:val="002F281F"/>
    <w:rsid w:val="00320CE7"/>
    <w:rsid w:val="003530A4"/>
    <w:rsid w:val="00404177"/>
    <w:rsid w:val="00404378"/>
    <w:rsid w:val="0042029C"/>
    <w:rsid w:val="004721C9"/>
    <w:rsid w:val="00476786"/>
    <w:rsid w:val="00482482"/>
    <w:rsid w:val="004A5A17"/>
    <w:rsid w:val="005277A0"/>
    <w:rsid w:val="00545AB6"/>
    <w:rsid w:val="005512D7"/>
    <w:rsid w:val="005542D8"/>
    <w:rsid w:val="00577CC9"/>
    <w:rsid w:val="005A1F26"/>
    <w:rsid w:val="005B3A8B"/>
    <w:rsid w:val="005B47A3"/>
    <w:rsid w:val="005B5D4B"/>
    <w:rsid w:val="00613F97"/>
    <w:rsid w:val="00661C64"/>
    <w:rsid w:val="00663581"/>
    <w:rsid w:val="006961EB"/>
    <w:rsid w:val="006A12F6"/>
    <w:rsid w:val="007259DE"/>
    <w:rsid w:val="0073046E"/>
    <w:rsid w:val="00755FAF"/>
    <w:rsid w:val="007F0465"/>
    <w:rsid w:val="007F3672"/>
    <w:rsid w:val="007F4F29"/>
    <w:rsid w:val="008153F8"/>
    <w:rsid w:val="0083213D"/>
    <w:rsid w:val="0084344C"/>
    <w:rsid w:val="00843529"/>
    <w:rsid w:val="00886888"/>
    <w:rsid w:val="00894BEB"/>
    <w:rsid w:val="008A0EF2"/>
    <w:rsid w:val="008D149B"/>
    <w:rsid w:val="008E7D6B"/>
    <w:rsid w:val="0097446E"/>
    <w:rsid w:val="0098306E"/>
    <w:rsid w:val="00991A17"/>
    <w:rsid w:val="00997998"/>
    <w:rsid w:val="009B27C6"/>
    <w:rsid w:val="00A30312"/>
    <w:rsid w:val="00A5315A"/>
    <w:rsid w:val="00A6696F"/>
    <w:rsid w:val="00AC6F79"/>
    <w:rsid w:val="00B603DB"/>
    <w:rsid w:val="00B628C6"/>
    <w:rsid w:val="00BA1507"/>
    <w:rsid w:val="00C11FEE"/>
    <w:rsid w:val="00CB3056"/>
    <w:rsid w:val="00CD6E5D"/>
    <w:rsid w:val="00D02C62"/>
    <w:rsid w:val="00D177A1"/>
    <w:rsid w:val="00D30E29"/>
    <w:rsid w:val="00D524F4"/>
    <w:rsid w:val="00D968DB"/>
    <w:rsid w:val="00DA0BF9"/>
    <w:rsid w:val="00DD671F"/>
    <w:rsid w:val="00E02310"/>
    <w:rsid w:val="00E14580"/>
    <w:rsid w:val="00E27156"/>
    <w:rsid w:val="00E823FF"/>
    <w:rsid w:val="00E84D94"/>
    <w:rsid w:val="00EF1A12"/>
    <w:rsid w:val="00F06730"/>
    <w:rsid w:val="00F31C3C"/>
    <w:rsid w:val="00F6741C"/>
    <w:rsid w:val="00F70AEE"/>
    <w:rsid w:val="00F738A3"/>
    <w:rsid w:val="00F85000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7156"/>
    <w:rPr>
      <w:color w:val="0000FF" w:themeColor="hyperlink"/>
      <w:u w:val="single"/>
    </w:rPr>
  </w:style>
  <w:style w:type="paragraph" w:styleId="aa">
    <w:name w:val="List Paragraph"/>
    <w:basedOn w:val="a"/>
    <w:qFormat/>
    <w:rsid w:val="0022115E"/>
    <w:pPr>
      <w:widowControl w:val="0"/>
      <w:ind w:left="720"/>
      <w:contextualSpacing/>
    </w:pPr>
    <w:rPr>
      <w:rFonts w:ascii="Arial" w:hAnsi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qFormat/>
    <w:rsid w:val="00221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115E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7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2017-01-10T07:15:00Z</dcterms:created>
  <dcterms:modified xsi:type="dcterms:W3CDTF">2023-01-26T12:30:00Z</dcterms:modified>
</cp:coreProperties>
</file>