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8B" w:rsidRPr="004717C8" w:rsidRDefault="005B3A8B" w:rsidP="0098306E">
      <w:pPr>
        <w:jc w:val="both"/>
        <w:rPr>
          <w:sz w:val="32"/>
          <w:szCs w:val="32"/>
        </w:rPr>
      </w:pPr>
      <w:r w:rsidRPr="004717C8">
        <w:rPr>
          <w:sz w:val="32"/>
          <w:szCs w:val="32"/>
        </w:rPr>
        <w:t>Доклад с результатами обобщения правоприменительной практики Контрольного органа за 202</w:t>
      </w:r>
      <w:r w:rsidR="00D14DDC">
        <w:rPr>
          <w:sz w:val="32"/>
          <w:szCs w:val="32"/>
        </w:rPr>
        <w:t>3</w:t>
      </w:r>
      <w:r w:rsidRPr="004717C8">
        <w:rPr>
          <w:sz w:val="32"/>
          <w:szCs w:val="32"/>
        </w:rPr>
        <w:t xml:space="preserve"> год</w:t>
      </w:r>
      <w:r w:rsidR="0098306E" w:rsidRPr="0098306E">
        <w:rPr>
          <w:sz w:val="32"/>
          <w:szCs w:val="32"/>
        </w:rPr>
        <w:t xml:space="preserve"> </w:t>
      </w:r>
      <w:r w:rsidR="0098306E" w:rsidRPr="0098306E">
        <w:rPr>
          <w:spacing w:val="2"/>
          <w:sz w:val="32"/>
          <w:szCs w:val="32"/>
        </w:rPr>
        <w:t xml:space="preserve">на автомобильном транспорте, городском наземном электрическом транспорте и в дорожном хозяйстве </w:t>
      </w:r>
      <w:r w:rsidR="0098306E" w:rsidRPr="0098306E">
        <w:rPr>
          <w:sz w:val="32"/>
          <w:szCs w:val="32"/>
        </w:rPr>
        <w:t xml:space="preserve">в границах населенных пунктов  </w:t>
      </w:r>
      <w:r w:rsidR="0098306E" w:rsidRPr="0098306E">
        <w:rPr>
          <w:sz w:val="32"/>
          <w:szCs w:val="32"/>
          <w:lang w:eastAsia="zh-CN"/>
        </w:rPr>
        <w:t>Сергиевского сельского</w:t>
      </w:r>
      <w:r w:rsidR="0098306E" w:rsidRPr="0098306E">
        <w:rPr>
          <w:sz w:val="32"/>
          <w:szCs w:val="32"/>
        </w:rPr>
        <w:t xml:space="preserve"> поселения</w:t>
      </w:r>
    </w:p>
    <w:p w:rsidR="00A6696F" w:rsidRPr="00144B49" w:rsidRDefault="00A6696F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1.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Состояние нормативно-правового регулирования в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соответствующей сфере деятельности</w:t>
      </w:r>
    </w:p>
    <w:p w:rsidR="005277A0" w:rsidRDefault="00F738A3" w:rsidP="0098306E">
      <w:pPr>
        <w:shd w:val="clear" w:color="auto" w:fill="FFFFFF"/>
        <w:jc w:val="both"/>
        <w:textAlignment w:val="baseline"/>
        <w:rPr>
          <w:sz w:val="32"/>
          <w:szCs w:val="32"/>
        </w:rPr>
      </w:pPr>
      <w:r w:rsidRPr="0098306E">
        <w:rPr>
          <w:sz w:val="32"/>
          <w:szCs w:val="32"/>
        </w:rPr>
        <w:t xml:space="preserve">Администрация  </w:t>
      </w:r>
      <w:r w:rsidR="0098306E" w:rsidRPr="0098306E">
        <w:rPr>
          <w:sz w:val="32"/>
          <w:szCs w:val="32"/>
        </w:rPr>
        <w:t>Сергие</w:t>
      </w:r>
      <w:r w:rsidRPr="0098306E">
        <w:rPr>
          <w:sz w:val="32"/>
          <w:szCs w:val="32"/>
        </w:rPr>
        <w:t xml:space="preserve">вского сельского поселения осуществляет муниципальный </w:t>
      </w:r>
      <w:r w:rsidR="0098306E" w:rsidRPr="0098306E">
        <w:rPr>
          <w:sz w:val="32"/>
          <w:szCs w:val="32"/>
        </w:rPr>
        <w:t xml:space="preserve">контроль </w:t>
      </w:r>
      <w:r w:rsidR="006A12F6" w:rsidRPr="0098306E">
        <w:rPr>
          <w:sz w:val="32"/>
          <w:szCs w:val="32"/>
        </w:rPr>
        <w:t>на</w:t>
      </w:r>
      <w:r w:rsidR="0098306E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98306E" w:rsidRPr="0098306E">
        <w:rPr>
          <w:sz w:val="32"/>
          <w:szCs w:val="32"/>
        </w:rPr>
        <w:t xml:space="preserve">в границах населенных пунктов  </w:t>
      </w:r>
      <w:r w:rsidR="0098306E" w:rsidRPr="0098306E">
        <w:rPr>
          <w:sz w:val="32"/>
          <w:szCs w:val="32"/>
          <w:lang w:eastAsia="zh-CN"/>
        </w:rPr>
        <w:t>Сергиевского сельского</w:t>
      </w:r>
      <w:r w:rsidR="0098306E" w:rsidRPr="0098306E">
        <w:rPr>
          <w:sz w:val="32"/>
          <w:szCs w:val="32"/>
        </w:rPr>
        <w:t xml:space="preserve"> поселения</w:t>
      </w:r>
      <w:r w:rsidRPr="0098306E">
        <w:rPr>
          <w:sz w:val="32"/>
          <w:szCs w:val="32"/>
        </w:rPr>
        <w:t xml:space="preserve"> в соответствии с Федеральным законом от </w:t>
      </w:r>
      <w:r w:rsidR="006A12F6" w:rsidRPr="0098306E">
        <w:rPr>
          <w:sz w:val="32"/>
          <w:szCs w:val="32"/>
        </w:rPr>
        <w:t>31</w:t>
      </w:r>
      <w:r w:rsidRPr="0098306E">
        <w:rPr>
          <w:sz w:val="32"/>
          <w:szCs w:val="32"/>
        </w:rPr>
        <w:t>.</w:t>
      </w:r>
      <w:r w:rsidR="006A12F6" w:rsidRPr="0098306E">
        <w:rPr>
          <w:sz w:val="32"/>
          <w:szCs w:val="32"/>
        </w:rPr>
        <w:t>07</w:t>
      </w:r>
      <w:r w:rsidRPr="0098306E">
        <w:rPr>
          <w:sz w:val="32"/>
          <w:szCs w:val="32"/>
        </w:rPr>
        <w:t>.20</w:t>
      </w:r>
      <w:r w:rsidR="006A12F6" w:rsidRPr="0098306E">
        <w:rPr>
          <w:sz w:val="32"/>
          <w:szCs w:val="32"/>
        </w:rPr>
        <w:t>2</w:t>
      </w:r>
      <w:r w:rsidRPr="0098306E">
        <w:rPr>
          <w:sz w:val="32"/>
          <w:szCs w:val="32"/>
        </w:rPr>
        <w:t>0 г. № 24</w:t>
      </w:r>
      <w:r w:rsidR="006A12F6" w:rsidRPr="0098306E">
        <w:rPr>
          <w:sz w:val="32"/>
          <w:szCs w:val="32"/>
        </w:rPr>
        <w:t>8</w:t>
      </w:r>
      <w:r w:rsidRPr="0098306E">
        <w:rPr>
          <w:sz w:val="32"/>
          <w:szCs w:val="32"/>
        </w:rPr>
        <w:t xml:space="preserve">-ФЗ "О </w:t>
      </w:r>
      <w:r w:rsidR="006A12F6" w:rsidRPr="0098306E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Pr="0098306E">
        <w:rPr>
          <w:sz w:val="32"/>
          <w:szCs w:val="32"/>
        </w:rPr>
        <w:t>, Положени</w:t>
      </w:r>
      <w:r w:rsidR="0097446E" w:rsidRPr="0098306E">
        <w:rPr>
          <w:sz w:val="32"/>
          <w:szCs w:val="32"/>
        </w:rPr>
        <w:t>ем</w:t>
      </w:r>
      <w:r w:rsidR="006A12F6" w:rsidRPr="0098306E">
        <w:rPr>
          <w:sz w:val="32"/>
          <w:szCs w:val="32"/>
        </w:rPr>
        <w:t xml:space="preserve"> о </w:t>
      </w:r>
      <w:bookmarkStart w:id="0" w:name="_Hlk73706793"/>
      <w:r w:rsidR="0098306E" w:rsidRPr="0098306E">
        <w:rPr>
          <w:sz w:val="32"/>
          <w:szCs w:val="32"/>
        </w:rPr>
        <w:t xml:space="preserve">муниципальном контроле </w:t>
      </w:r>
      <w:bookmarkEnd w:id="0"/>
      <w:r w:rsidR="0098306E" w:rsidRPr="0098306E">
        <w:rPr>
          <w:spacing w:val="2"/>
          <w:sz w:val="32"/>
          <w:szCs w:val="32"/>
        </w:rPr>
        <w:t xml:space="preserve">на автомобильном транспорте, городском наземном электрическом транспорте и в дорожном хозяйстве </w:t>
      </w:r>
      <w:r w:rsidR="0098306E" w:rsidRPr="0098306E">
        <w:rPr>
          <w:sz w:val="32"/>
          <w:szCs w:val="32"/>
        </w:rPr>
        <w:t xml:space="preserve">в границах населенных пунктов  </w:t>
      </w:r>
      <w:r w:rsidR="0098306E" w:rsidRPr="0098306E">
        <w:rPr>
          <w:sz w:val="32"/>
          <w:szCs w:val="32"/>
          <w:lang w:eastAsia="zh-CN"/>
        </w:rPr>
        <w:t>Сергиевского сельского</w:t>
      </w:r>
      <w:r w:rsidR="0098306E">
        <w:rPr>
          <w:sz w:val="32"/>
          <w:szCs w:val="32"/>
        </w:rPr>
        <w:t xml:space="preserve"> поселения</w:t>
      </w:r>
      <w:r w:rsidR="006A12F6">
        <w:rPr>
          <w:sz w:val="32"/>
          <w:szCs w:val="32"/>
        </w:rPr>
        <w:t xml:space="preserve">, </w:t>
      </w:r>
      <w:r w:rsidR="006A12F6" w:rsidRPr="00144B49">
        <w:rPr>
          <w:sz w:val="32"/>
          <w:szCs w:val="32"/>
        </w:rPr>
        <w:t xml:space="preserve">утвержденным </w:t>
      </w:r>
      <w:r w:rsidR="006A12F6">
        <w:rPr>
          <w:sz w:val="32"/>
          <w:szCs w:val="32"/>
        </w:rPr>
        <w:t xml:space="preserve">решением Совета депутатов </w:t>
      </w:r>
      <w:r w:rsidR="0098306E">
        <w:rPr>
          <w:sz w:val="32"/>
          <w:szCs w:val="32"/>
        </w:rPr>
        <w:t>Сергиевского</w:t>
      </w:r>
      <w:r w:rsidR="006A12F6" w:rsidRPr="00144B49">
        <w:rPr>
          <w:sz w:val="32"/>
          <w:szCs w:val="32"/>
        </w:rPr>
        <w:t xml:space="preserve"> сельского поселения от</w:t>
      </w:r>
      <w:r w:rsidR="0098306E">
        <w:rPr>
          <w:sz w:val="32"/>
          <w:szCs w:val="32"/>
        </w:rPr>
        <w:t xml:space="preserve"> 28</w:t>
      </w:r>
      <w:r w:rsidR="006A12F6" w:rsidRPr="00144B49">
        <w:rPr>
          <w:sz w:val="32"/>
          <w:szCs w:val="32"/>
        </w:rPr>
        <w:t>.</w:t>
      </w:r>
      <w:r w:rsidR="006A12F6">
        <w:rPr>
          <w:sz w:val="32"/>
          <w:szCs w:val="32"/>
        </w:rPr>
        <w:t>0</w:t>
      </w:r>
      <w:r w:rsidR="0098306E">
        <w:rPr>
          <w:sz w:val="32"/>
          <w:szCs w:val="32"/>
        </w:rPr>
        <w:t>9</w:t>
      </w:r>
      <w:r w:rsidR="006A12F6" w:rsidRPr="00144B49">
        <w:rPr>
          <w:sz w:val="32"/>
          <w:szCs w:val="32"/>
        </w:rPr>
        <w:t>.20</w:t>
      </w:r>
      <w:r w:rsidR="006A12F6">
        <w:rPr>
          <w:sz w:val="32"/>
          <w:szCs w:val="32"/>
        </w:rPr>
        <w:t>22 г.</w:t>
      </w:r>
      <w:r w:rsidR="0098306E">
        <w:rPr>
          <w:sz w:val="32"/>
          <w:szCs w:val="32"/>
        </w:rPr>
        <w:t xml:space="preserve">   №16/1.</w:t>
      </w:r>
    </w:p>
    <w:p w:rsidR="00E823FF" w:rsidRPr="00144B49" w:rsidRDefault="00E823FF" w:rsidP="0083213D">
      <w:pPr>
        <w:rPr>
          <w:sz w:val="32"/>
          <w:szCs w:val="32"/>
        </w:rPr>
      </w:pPr>
    </w:p>
    <w:p w:rsidR="00F31C3C" w:rsidRPr="00144B49" w:rsidRDefault="00F31C3C" w:rsidP="0083213D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2.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Организация государственного контроля (надзора),</w:t>
      </w:r>
    </w:p>
    <w:p w:rsidR="00886888" w:rsidRPr="00144B49" w:rsidRDefault="00886888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5512D7" w:rsidRPr="00144B49" w:rsidRDefault="005512D7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22AE3" w:rsidRPr="0022115E" w:rsidRDefault="00022AE3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>Муниципальный</w:t>
      </w:r>
      <w:r w:rsidR="0098306E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>контроль на</w:t>
      </w:r>
      <w:r w:rsidR="0022115E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22115E" w:rsidRPr="0098306E">
        <w:rPr>
          <w:sz w:val="32"/>
          <w:szCs w:val="32"/>
        </w:rPr>
        <w:t xml:space="preserve">в границах населенных пунктов  </w:t>
      </w:r>
      <w:r w:rsidR="0022115E" w:rsidRPr="0098306E">
        <w:rPr>
          <w:sz w:val="32"/>
          <w:szCs w:val="32"/>
          <w:lang w:eastAsia="zh-CN"/>
        </w:rPr>
        <w:t>Сергиевского сельского</w:t>
      </w:r>
      <w:r w:rsidR="0022115E" w:rsidRPr="0098306E">
        <w:rPr>
          <w:sz w:val="32"/>
          <w:szCs w:val="32"/>
        </w:rPr>
        <w:t xml:space="preserve"> поселения</w:t>
      </w:r>
      <w:r w:rsidRPr="00144B49">
        <w:rPr>
          <w:sz w:val="32"/>
          <w:szCs w:val="32"/>
        </w:rPr>
        <w:t xml:space="preserve"> осуществляется </w:t>
      </w:r>
      <w:r w:rsidR="0022115E" w:rsidRPr="0022115E">
        <w:rPr>
          <w:sz w:val="32"/>
          <w:szCs w:val="32"/>
        </w:rPr>
        <w:t xml:space="preserve">администрацией  </w:t>
      </w:r>
      <w:r w:rsidR="0022115E" w:rsidRPr="0022115E">
        <w:rPr>
          <w:sz w:val="32"/>
          <w:szCs w:val="32"/>
          <w:lang w:eastAsia="zh-CN"/>
        </w:rPr>
        <w:t>Сергиевского сельского</w:t>
      </w:r>
      <w:r w:rsidR="0022115E" w:rsidRPr="0022115E">
        <w:rPr>
          <w:sz w:val="32"/>
          <w:szCs w:val="32"/>
        </w:rPr>
        <w:t xml:space="preserve"> поселения (далее – Контрольный орган).</w:t>
      </w:r>
    </w:p>
    <w:p w:rsidR="0022115E" w:rsidRPr="0022115E" w:rsidRDefault="0022115E" w:rsidP="0022115E">
      <w:pPr>
        <w:pStyle w:val="aa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22115E">
        <w:rPr>
          <w:rFonts w:ascii="Times New Roman" w:hAnsi="Times New Roman"/>
          <w:sz w:val="32"/>
          <w:szCs w:val="32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22115E" w:rsidRPr="0022115E" w:rsidRDefault="0022115E" w:rsidP="0022115E">
      <w:pPr>
        <w:ind w:left="-57" w:right="-1" w:firstLine="766"/>
        <w:jc w:val="both"/>
        <w:rPr>
          <w:rFonts w:eastAsia="Calibri"/>
          <w:sz w:val="32"/>
          <w:szCs w:val="32"/>
        </w:rPr>
      </w:pPr>
      <w:r w:rsidRPr="0022115E">
        <w:rPr>
          <w:rFonts w:eastAsia="Calibri"/>
          <w:sz w:val="32"/>
          <w:szCs w:val="32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22115E" w:rsidRPr="0022115E" w:rsidRDefault="0022115E" w:rsidP="0022115E">
      <w:pPr>
        <w:ind w:left="-57" w:right="-1" w:firstLine="766"/>
        <w:jc w:val="both"/>
        <w:rPr>
          <w:rFonts w:eastAsia="Calibri"/>
          <w:bCs/>
          <w:sz w:val="32"/>
          <w:szCs w:val="32"/>
        </w:rPr>
      </w:pPr>
      <w:r w:rsidRPr="0022115E">
        <w:rPr>
          <w:rFonts w:eastAsia="Calibri"/>
          <w:sz w:val="32"/>
          <w:szCs w:val="32"/>
        </w:rPr>
        <w:t xml:space="preserve">а) к эксплуатации объектов дорожного сервиса, размещенных </w:t>
      </w:r>
      <w:r w:rsidRPr="0022115E">
        <w:rPr>
          <w:rFonts w:eastAsia="Calibri"/>
          <w:sz w:val="32"/>
          <w:szCs w:val="32"/>
        </w:rPr>
        <w:br/>
        <w:t>в полосах отвода и (или) придорожных полосах автомобильных дорог общего пользования;</w:t>
      </w:r>
    </w:p>
    <w:p w:rsidR="0022115E" w:rsidRPr="0022115E" w:rsidRDefault="0022115E" w:rsidP="0022115E">
      <w:pPr>
        <w:ind w:left="-57" w:right="-1" w:firstLine="766"/>
        <w:jc w:val="both"/>
        <w:rPr>
          <w:rFonts w:eastAsia="Calibri"/>
          <w:bCs/>
          <w:sz w:val="32"/>
          <w:szCs w:val="32"/>
        </w:rPr>
      </w:pPr>
      <w:r w:rsidRPr="0022115E">
        <w:rPr>
          <w:rFonts w:eastAsia="Calibri"/>
          <w:sz w:val="32"/>
          <w:szCs w:val="32"/>
        </w:rPr>
        <w:t xml:space="preserve">б) к осуществлению работ по капитальному ремонту, ремонту </w:t>
      </w:r>
      <w:r w:rsidRPr="0022115E">
        <w:rPr>
          <w:rFonts w:eastAsia="Calibri"/>
          <w:sz w:val="32"/>
          <w:szCs w:val="32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2115E" w:rsidRPr="0022115E" w:rsidRDefault="0022115E" w:rsidP="0022115E">
      <w:pPr>
        <w:ind w:firstLine="708"/>
        <w:jc w:val="both"/>
        <w:rPr>
          <w:sz w:val="32"/>
          <w:szCs w:val="32"/>
        </w:rPr>
      </w:pPr>
      <w:r w:rsidRPr="0022115E">
        <w:rPr>
          <w:sz w:val="32"/>
          <w:szCs w:val="32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2115E" w:rsidRPr="0022115E" w:rsidRDefault="0022115E" w:rsidP="0022115E">
      <w:pPr>
        <w:pStyle w:val="HTM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115E">
        <w:rPr>
          <w:rFonts w:ascii="Times New Roman" w:hAnsi="Times New Roman" w:cs="Times New Roman"/>
          <w:sz w:val="32"/>
          <w:szCs w:val="3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3.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2115E" w:rsidRDefault="005512D7" w:rsidP="0022115E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  <w:r w:rsidR="0022115E">
        <w:rPr>
          <w:sz w:val="32"/>
          <w:szCs w:val="32"/>
        </w:rPr>
        <w:t xml:space="preserve">Финансовые средства на обеспечение исполнения функции по осуществлению </w:t>
      </w:r>
      <w:r w:rsidR="0022115E" w:rsidRPr="0098306E">
        <w:rPr>
          <w:sz w:val="32"/>
          <w:szCs w:val="32"/>
        </w:rPr>
        <w:t>муниципальн</w:t>
      </w:r>
      <w:r w:rsidR="0022115E">
        <w:rPr>
          <w:sz w:val="32"/>
          <w:szCs w:val="32"/>
        </w:rPr>
        <w:t>ого</w:t>
      </w:r>
      <w:r w:rsidR="0022115E" w:rsidRPr="0098306E">
        <w:rPr>
          <w:sz w:val="32"/>
          <w:szCs w:val="32"/>
        </w:rPr>
        <w:t xml:space="preserve"> контрол</w:t>
      </w:r>
      <w:r w:rsidR="0022115E">
        <w:rPr>
          <w:sz w:val="32"/>
          <w:szCs w:val="32"/>
        </w:rPr>
        <w:t>я</w:t>
      </w:r>
      <w:r w:rsidR="0022115E" w:rsidRPr="0098306E">
        <w:rPr>
          <w:sz w:val="32"/>
          <w:szCs w:val="32"/>
        </w:rPr>
        <w:t xml:space="preserve"> на</w:t>
      </w:r>
      <w:r w:rsidR="0022115E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22115E" w:rsidRPr="0098306E">
        <w:rPr>
          <w:sz w:val="32"/>
          <w:szCs w:val="32"/>
        </w:rPr>
        <w:t xml:space="preserve">в границах населенных пунктов  </w:t>
      </w:r>
      <w:r w:rsidR="0022115E" w:rsidRPr="0098306E">
        <w:rPr>
          <w:sz w:val="32"/>
          <w:szCs w:val="32"/>
          <w:lang w:eastAsia="zh-CN"/>
        </w:rPr>
        <w:t>Сергиевского сельского</w:t>
      </w:r>
      <w:r w:rsidR="0022115E" w:rsidRPr="0098306E">
        <w:rPr>
          <w:sz w:val="32"/>
          <w:szCs w:val="32"/>
        </w:rPr>
        <w:t xml:space="preserve"> поселения</w:t>
      </w:r>
      <w:r w:rsidR="0022115E">
        <w:rPr>
          <w:sz w:val="32"/>
          <w:szCs w:val="32"/>
        </w:rPr>
        <w:t xml:space="preserve"> в местном бюджете не предусмотрены.</w:t>
      </w:r>
    </w:p>
    <w:p w:rsidR="003530A4" w:rsidRPr="003530A4" w:rsidRDefault="005512D7" w:rsidP="0022115E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4.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Проведение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144B49" w:rsidRPr="00144B49" w:rsidRDefault="00144B49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  В течение 20</w:t>
      </w:r>
      <w:r w:rsidR="00F06730">
        <w:rPr>
          <w:sz w:val="32"/>
          <w:szCs w:val="32"/>
        </w:rPr>
        <w:t>2</w:t>
      </w:r>
      <w:r w:rsidR="00D14DDC">
        <w:rPr>
          <w:sz w:val="32"/>
          <w:szCs w:val="32"/>
        </w:rPr>
        <w:t>3</w:t>
      </w:r>
      <w:r w:rsidRPr="00144B49">
        <w:rPr>
          <w:sz w:val="32"/>
          <w:szCs w:val="32"/>
        </w:rPr>
        <w:t xml:space="preserve"> года на территории </w:t>
      </w:r>
      <w:r w:rsidR="0022115E">
        <w:rPr>
          <w:sz w:val="32"/>
          <w:szCs w:val="32"/>
        </w:rPr>
        <w:t>Сергиевского</w:t>
      </w:r>
      <w:r w:rsidRPr="00144B49">
        <w:rPr>
          <w:sz w:val="32"/>
          <w:szCs w:val="32"/>
        </w:rPr>
        <w:t xml:space="preserve"> сельского поселения проверки по муниципально</w:t>
      </w:r>
      <w:r w:rsidR="0097446E">
        <w:rPr>
          <w:sz w:val="32"/>
          <w:szCs w:val="32"/>
        </w:rPr>
        <w:t>му</w:t>
      </w:r>
      <w:r w:rsidRPr="00144B49">
        <w:rPr>
          <w:sz w:val="32"/>
          <w:szCs w:val="32"/>
        </w:rPr>
        <w:t xml:space="preserve"> кон</w:t>
      </w:r>
      <w:r w:rsidR="007F0465">
        <w:rPr>
          <w:sz w:val="32"/>
          <w:szCs w:val="32"/>
        </w:rPr>
        <w:t>трол</w:t>
      </w:r>
      <w:r w:rsidR="00997998">
        <w:rPr>
          <w:sz w:val="32"/>
          <w:szCs w:val="32"/>
        </w:rPr>
        <w:t>ю</w:t>
      </w:r>
      <w:r w:rsidR="0022115E">
        <w:rPr>
          <w:sz w:val="32"/>
          <w:szCs w:val="32"/>
        </w:rPr>
        <w:t xml:space="preserve"> </w:t>
      </w:r>
      <w:r w:rsidR="0022115E" w:rsidRPr="0098306E">
        <w:rPr>
          <w:sz w:val="32"/>
          <w:szCs w:val="32"/>
        </w:rPr>
        <w:t>на</w:t>
      </w:r>
      <w:r w:rsidR="0022115E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22115E" w:rsidRPr="0098306E">
        <w:rPr>
          <w:sz w:val="32"/>
          <w:szCs w:val="32"/>
        </w:rPr>
        <w:t xml:space="preserve">в границах населенных пунктов  </w:t>
      </w:r>
      <w:r w:rsidR="0022115E" w:rsidRPr="0098306E">
        <w:rPr>
          <w:sz w:val="32"/>
          <w:szCs w:val="32"/>
          <w:lang w:eastAsia="zh-CN"/>
        </w:rPr>
        <w:t>Сергиевского сельского</w:t>
      </w:r>
      <w:r w:rsidR="0022115E" w:rsidRPr="0098306E">
        <w:rPr>
          <w:sz w:val="32"/>
          <w:szCs w:val="32"/>
        </w:rPr>
        <w:t xml:space="preserve"> поселения</w:t>
      </w:r>
      <w:r w:rsidR="0022115E" w:rsidRPr="00144B49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>не проводились.</w:t>
      </w:r>
    </w:p>
    <w:p w:rsidR="00886888" w:rsidRPr="00144B49" w:rsidRDefault="00886888" w:rsidP="005B3A8B">
      <w:pPr>
        <w:jc w:val="both"/>
        <w:rPr>
          <w:sz w:val="32"/>
          <w:szCs w:val="32"/>
        </w:rPr>
      </w:pPr>
    </w:p>
    <w:p w:rsidR="00001278" w:rsidRPr="00144B49" w:rsidRDefault="0000127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5.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Действия органов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97998" w:rsidRPr="000813C1" w:rsidRDefault="00997998" w:rsidP="00997998">
      <w:r>
        <w:rPr>
          <w:sz w:val="32"/>
          <w:szCs w:val="32"/>
        </w:rPr>
        <w:t>Плановые и внеплановые проверки в 202</w:t>
      </w:r>
      <w:r w:rsidR="00D14DDC">
        <w:rPr>
          <w:sz w:val="32"/>
          <w:szCs w:val="32"/>
        </w:rPr>
        <w:t>3</w:t>
      </w:r>
      <w:r>
        <w:rPr>
          <w:sz w:val="32"/>
          <w:szCs w:val="32"/>
        </w:rPr>
        <w:t xml:space="preserve"> году 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6.</w:t>
      </w:r>
    </w:p>
    <w:p w:rsidR="00886888" w:rsidRPr="0066358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контроля (надзора), муниципального контроля</w:t>
      </w:r>
    </w:p>
    <w:p w:rsidR="00663581" w:rsidRPr="00663581" w:rsidRDefault="00997998" w:rsidP="005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Муниципальный контроль </w:t>
      </w:r>
      <w:r w:rsidR="007F0465">
        <w:rPr>
          <w:sz w:val="32"/>
          <w:szCs w:val="32"/>
        </w:rPr>
        <w:t xml:space="preserve"> </w:t>
      </w:r>
      <w:r w:rsidRPr="0098306E">
        <w:rPr>
          <w:sz w:val="32"/>
          <w:szCs w:val="32"/>
        </w:rPr>
        <w:t>на</w:t>
      </w:r>
      <w:r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Pr="0098306E">
        <w:rPr>
          <w:sz w:val="32"/>
          <w:szCs w:val="32"/>
        </w:rPr>
        <w:t xml:space="preserve">в границах населенных пунктов  </w:t>
      </w:r>
      <w:r w:rsidRPr="0098306E">
        <w:rPr>
          <w:sz w:val="32"/>
          <w:szCs w:val="32"/>
          <w:lang w:eastAsia="zh-CN"/>
        </w:rPr>
        <w:t>Сергиевского сельского</w:t>
      </w:r>
      <w:r w:rsidRPr="0098306E">
        <w:rPr>
          <w:sz w:val="32"/>
          <w:szCs w:val="32"/>
        </w:rPr>
        <w:t xml:space="preserve"> поселения</w:t>
      </w:r>
      <w:r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 xml:space="preserve">в </w:t>
      </w:r>
      <w:r w:rsidR="00663581">
        <w:rPr>
          <w:sz w:val="32"/>
          <w:szCs w:val="32"/>
        </w:rPr>
        <w:t>20</w:t>
      </w:r>
      <w:r w:rsidR="00F06730">
        <w:rPr>
          <w:sz w:val="32"/>
          <w:szCs w:val="32"/>
        </w:rPr>
        <w:t>2</w:t>
      </w:r>
      <w:r w:rsidR="00D14DDC">
        <w:rPr>
          <w:sz w:val="32"/>
          <w:szCs w:val="32"/>
        </w:rPr>
        <w:t>3</w:t>
      </w:r>
      <w:r w:rsidR="00663581">
        <w:rPr>
          <w:sz w:val="32"/>
          <w:szCs w:val="32"/>
        </w:rPr>
        <w:t xml:space="preserve"> году не осуществлялся, эффективность муниципального контроля 0%</w:t>
      </w:r>
    </w:p>
    <w:p w:rsidR="00663581" w:rsidRPr="00144B49" w:rsidRDefault="0066358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545AB6" w:rsidRPr="00144B49" w:rsidRDefault="00545AB6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5542D8" w:rsidRPr="00144B49" w:rsidRDefault="005542D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7.</w:t>
      </w:r>
    </w:p>
    <w:p w:rsidR="00886888" w:rsidRPr="007F4F2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контроля (надзора), муниципального контроля</w:t>
      </w:r>
    </w:p>
    <w:p w:rsidR="007F4F29" w:rsidRPr="007F4F29" w:rsidRDefault="007F4F29" w:rsidP="005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F29">
        <w:rPr>
          <w:sz w:val="32"/>
          <w:szCs w:val="32"/>
        </w:rPr>
        <w:t xml:space="preserve">Мероприятия по </w:t>
      </w:r>
      <w:r w:rsidR="00997998">
        <w:rPr>
          <w:sz w:val="32"/>
          <w:szCs w:val="32"/>
        </w:rPr>
        <w:t xml:space="preserve">муниципальному контролю  </w:t>
      </w:r>
      <w:r w:rsidR="00997998" w:rsidRPr="0098306E">
        <w:rPr>
          <w:sz w:val="32"/>
          <w:szCs w:val="32"/>
        </w:rPr>
        <w:t>на</w:t>
      </w:r>
      <w:r w:rsidR="00997998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997998" w:rsidRPr="0098306E">
        <w:rPr>
          <w:sz w:val="32"/>
          <w:szCs w:val="32"/>
        </w:rPr>
        <w:t xml:space="preserve">в границах населенных пунктов  </w:t>
      </w:r>
      <w:r w:rsidR="00997998" w:rsidRPr="0098306E">
        <w:rPr>
          <w:sz w:val="32"/>
          <w:szCs w:val="32"/>
          <w:lang w:eastAsia="zh-CN"/>
        </w:rPr>
        <w:t>Сергиевского сельского</w:t>
      </w:r>
      <w:r w:rsidR="00997998" w:rsidRPr="0098306E">
        <w:rPr>
          <w:sz w:val="32"/>
          <w:szCs w:val="32"/>
        </w:rPr>
        <w:t xml:space="preserve"> поселения</w:t>
      </w:r>
      <w:r w:rsidR="00997998">
        <w:rPr>
          <w:sz w:val="32"/>
          <w:szCs w:val="32"/>
        </w:rPr>
        <w:t xml:space="preserve"> в 202</w:t>
      </w:r>
      <w:r w:rsidR="00D14DDC">
        <w:rPr>
          <w:sz w:val="32"/>
          <w:szCs w:val="32"/>
        </w:rPr>
        <w:t>3</w:t>
      </w:r>
      <w:r w:rsidR="00997998">
        <w:rPr>
          <w:sz w:val="32"/>
          <w:szCs w:val="32"/>
        </w:rPr>
        <w:t xml:space="preserve"> году</w:t>
      </w:r>
      <w:r>
        <w:rPr>
          <w:sz w:val="32"/>
          <w:szCs w:val="32"/>
        </w:rPr>
        <w:t xml:space="preserve"> не проводились, выводов и предложений нет.</w:t>
      </w:r>
    </w:p>
    <w:p w:rsidR="00886888" w:rsidRPr="007F4F29" w:rsidRDefault="00886888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144B49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Приложения</w:t>
      </w:r>
    </w:p>
    <w:p w:rsidR="00886888" w:rsidRPr="00144B49" w:rsidRDefault="00886888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sectPr w:rsidR="00404177" w:rsidRPr="00144B49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BD" w:rsidRDefault="00B168BD" w:rsidP="00404177">
      <w:r>
        <w:separator/>
      </w:r>
    </w:p>
  </w:endnote>
  <w:endnote w:type="continuationSeparator" w:id="1">
    <w:p w:rsidR="00B168BD" w:rsidRDefault="00B168B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8501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14DDC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BD" w:rsidRDefault="00B168BD" w:rsidP="00404177">
      <w:r>
        <w:separator/>
      </w:r>
    </w:p>
  </w:footnote>
  <w:footnote w:type="continuationSeparator" w:id="1">
    <w:p w:rsidR="00B168BD" w:rsidRDefault="00B168B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2AE3"/>
    <w:rsid w:val="000F6954"/>
    <w:rsid w:val="00144B49"/>
    <w:rsid w:val="0018501B"/>
    <w:rsid w:val="0019369C"/>
    <w:rsid w:val="0022115E"/>
    <w:rsid w:val="0023366C"/>
    <w:rsid w:val="002B1926"/>
    <w:rsid w:val="002E4004"/>
    <w:rsid w:val="002F281F"/>
    <w:rsid w:val="00320CE7"/>
    <w:rsid w:val="003530A4"/>
    <w:rsid w:val="00404177"/>
    <w:rsid w:val="00404378"/>
    <w:rsid w:val="0042029C"/>
    <w:rsid w:val="004721C9"/>
    <w:rsid w:val="00476786"/>
    <w:rsid w:val="004A5A17"/>
    <w:rsid w:val="005277A0"/>
    <w:rsid w:val="00545AB6"/>
    <w:rsid w:val="005512D7"/>
    <w:rsid w:val="005542D8"/>
    <w:rsid w:val="00577CC9"/>
    <w:rsid w:val="005A1F26"/>
    <w:rsid w:val="005B3A8B"/>
    <w:rsid w:val="005B47A3"/>
    <w:rsid w:val="005B5D4B"/>
    <w:rsid w:val="00613F97"/>
    <w:rsid w:val="00661C64"/>
    <w:rsid w:val="00663581"/>
    <w:rsid w:val="006961EB"/>
    <w:rsid w:val="006A12F6"/>
    <w:rsid w:val="007259DE"/>
    <w:rsid w:val="0073046E"/>
    <w:rsid w:val="00755FAF"/>
    <w:rsid w:val="007F0465"/>
    <w:rsid w:val="007F3672"/>
    <w:rsid w:val="007F4F29"/>
    <w:rsid w:val="008153F8"/>
    <w:rsid w:val="0083213D"/>
    <w:rsid w:val="0084344C"/>
    <w:rsid w:val="00843529"/>
    <w:rsid w:val="00886888"/>
    <w:rsid w:val="00894BEB"/>
    <w:rsid w:val="008A0EF2"/>
    <w:rsid w:val="008D149B"/>
    <w:rsid w:val="008E7D6B"/>
    <w:rsid w:val="0097446E"/>
    <w:rsid w:val="0098306E"/>
    <w:rsid w:val="00997998"/>
    <w:rsid w:val="009B27C6"/>
    <w:rsid w:val="00A30312"/>
    <w:rsid w:val="00A6696F"/>
    <w:rsid w:val="00AC6F79"/>
    <w:rsid w:val="00B168BD"/>
    <w:rsid w:val="00B603DB"/>
    <w:rsid w:val="00B628C6"/>
    <w:rsid w:val="00BA1507"/>
    <w:rsid w:val="00CB3056"/>
    <w:rsid w:val="00CD6E5D"/>
    <w:rsid w:val="00D02C62"/>
    <w:rsid w:val="00D14DDC"/>
    <w:rsid w:val="00D177A1"/>
    <w:rsid w:val="00D524F4"/>
    <w:rsid w:val="00D968DB"/>
    <w:rsid w:val="00DA0BF9"/>
    <w:rsid w:val="00DD671F"/>
    <w:rsid w:val="00E02310"/>
    <w:rsid w:val="00E14580"/>
    <w:rsid w:val="00E27156"/>
    <w:rsid w:val="00E823FF"/>
    <w:rsid w:val="00E84D94"/>
    <w:rsid w:val="00EF1A12"/>
    <w:rsid w:val="00F06730"/>
    <w:rsid w:val="00F31C3C"/>
    <w:rsid w:val="00F70AEE"/>
    <w:rsid w:val="00F738A3"/>
    <w:rsid w:val="00F8500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  <w:style w:type="paragraph" w:styleId="aa">
    <w:name w:val="List Paragraph"/>
    <w:basedOn w:val="a"/>
    <w:qFormat/>
    <w:rsid w:val="0022115E"/>
    <w:pPr>
      <w:widowControl w:val="0"/>
      <w:ind w:left="720"/>
      <w:contextualSpacing/>
    </w:pPr>
    <w:rPr>
      <w:rFonts w:ascii="Arial" w:hAnsi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221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115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2017-01-10T07:15:00Z</dcterms:created>
  <dcterms:modified xsi:type="dcterms:W3CDTF">2024-01-15T05:50:00Z</dcterms:modified>
</cp:coreProperties>
</file>