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6D73D1">
        <w:rPr>
          <w:rFonts w:ascii="Times New Roman" w:hAnsi="Times New Roman"/>
          <w:b/>
          <w:sz w:val="28"/>
          <w:szCs w:val="28"/>
        </w:rPr>
        <w:t>СЕРГИЕ</w:t>
      </w:r>
      <w:r>
        <w:rPr>
          <w:rFonts w:ascii="Times New Roman" w:hAnsi="Times New Roman"/>
          <w:b/>
          <w:sz w:val="28"/>
          <w:szCs w:val="28"/>
        </w:rPr>
        <w:t>ВСКОГО СЕЛЬСКОГО ПОСЕЛЕНИЯ ДАНИЛОВСКОГО МУНИЦИПАЛЬНОГО РАЙОНА ВОЛГОГРАДСКОЙ ОБЛАСТИ</w:t>
      </w:r>
    </w:p>
    <w:p w:rsidR="003939BC" w:rsidRDefault="00AA43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Фигура1" o:spid="_x0000_s1027" style="position:absolute;left:0;text-align:left;z-index:251657216" from="2.2pt,12.45pt" to="473.7pt,12.75pt" strokeweight="1.01mm">
            <v:fill o:detectmouseclick="t"/>
          </v:line>
        </w:pict>
      </w:r>
      <w:r>
        <w:rPr>
          <w:rFonts w:ascii="Times New Roman" w:hAnsi="Times New Roman"/>
          <w:b/>
          <w:sz w:val="28"/>
          <w:szCs w:val="28"/>
        </w:rPr>
        <w:pict>
          <v:line id="Фигура2" o:spid="_x0000_s1026" style="position:absolute;left:0;text-align:left;z-index:251658240" from="2.95pt,16.95pt" to="474.45pt,17.25pt">
            <v:fill o:detectmouseclick="t"/>
          </v:line>
        </w:pict>
      </w:r>
    </w:p>
    <w:p w:rsidR="003939BC" w:rsidRDefault="003939BC">
      <w:pPr>
        <w:pStyle w:val="ad"/>
        <w:tabs>
          <w:tab w:val="left" w:pos="7740"/>
        </w:tabs>
        <w:suppressAutoHyphens/>
        <w:jc w:val="center"/>
        <w:rPr>
          <w:rFonts w:ascii="Arial" w:hAnsi="Arial" w:cs="Times New Roman"/>
          <w:iCs/>
          <w:color w:val="000000"/>
          <w:sz w:val="28"/>
          <w:szCs w:val="28"/>
          <w:u w:val="single"/>
          <w:lang w:eastAsia="zh-CN"/>
        </w:rPr>
      </w:pPr>
    </w:p>
    <w:p w:rsidR="003939BC" w:rsidRDefault="00DB363C">
      <w:pPr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                                                                 ПРОЕКТ</w:t>
      </w:r>
    </w:p>
    <w:p w:rsidR="003939BC" w:rsidRPr="00D279BF" w:rsidRDefault="007D2FB8" w:rsidP="00D279BF">
      <w:pPr>
        <w:suppressAutoHyphens/>
        <w:outlineLvl w:val="0"/>
      </w:pPr>
      <w:r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 w:rsidR="00D279BF"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906E64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</w:t>
      </w:r>
      <w:r w:rsidR="001614B2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4</w:t>
      </w:r>
      <w:r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 </w:t>
      </w: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</w:t>
      </w:r>
    </w:p>
    <w:p w:rsidR="003939BC" w:rsidRDefault="003939BC">
      <w:pPr>
        <w:rPr>
          <w:rFonts w:ascii="Times New Roman" w:hAnsi="Times New Roman"/>
          <w:szCs w:val="24"/>
        </w:rPr>
      </w:pPr>
    </w:p>
    <w:p w:rsidR="003939BC" w:rsidRDefault="007D2FB8">
      <w:pPr>
        <w:ind w:right="3544"/>
        <w:jc w:val="both"/>
      </w:pPr>
      <w:r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6D73D1">
        <w:rPr>
          <w:rFonts w:ascii="Times New Roman" w:hAnsi="Times New Roman"/>
          <w:szCs w:val="24"/>
        </w:rPr>
        <w:t>Сергие</w:t>
      </w:r>
      <w:r>
        <w:rPr>
          <w:rFonts w:ascii="Times New Roman" w:hAnsi="Times New Roman"/>
          <w:szCs w:val="24"/>
        </w:rPr>
        <w:t>вс</w:t>
      </w:r>
      <w:r w:rsidR="00906E64">
        <w:rPr>
          <w:rFonts w:ascii="Times New Roman" w:hAnsi="Times New Roman"/>
          <w:szCs w:val="24"/>
        </w:rPr>
        <w:t>кого сельского поселения на 202</w:t>
      </w:r>
      <w:r w:rsidR="001614B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год </w:t>
      </w:r>
    </w:p>
    <w:p w:rsidR="003939BC" w:rsidRDefault="003939BC">
      <w:pPr>
        <w:ind w:right="3544"/>
        <w:jc w:val="both"/>
        <w:rPr>
          <w:rFonts w:ascii="Times New Roman" w:hAnsi="Times New Roman"/>
          <w:szCs w:val="24"/>
        </w:rPr>
      </w:pPr>
    </w:p>
    <w:p w:rsidR="00BA0E54" w:rsidRDefault="007D2FB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rFonts w:ascii="Times New Roman" w:hAnsi="Times New Roman"/>
          <w:szCs w:val="24"/>
        </w:rPr>
        <w:t xml:space="preserve"> Уставом </w:t>
      </w:r>
      <w:r w:rsidR="006D73D1">
        <w:rPr>
          <w:rFonts w:ascii="Times New Roman" w:hAnsi="Times New Roman"/>
          <w:szCs w:val="24"/>
        </w:rPr>
        <w:t>Сергие</w:t>
      </w:r>
      <w:r>
        <w:rPr>
          <w:rFonts w:ascii="Times New Roman" w:hAnsi="Times New Roman"/>
          <w:szCs w:val="24"/>
        </w:rPr>
        <w:t xml:space="preserve">вского сельского поселения Даниловского муниципального района Волгоградской области, администрация </w:t>
      </w:r>
      <w:r w:rsidR="006D73D1">
        <w:rPr>
          <w:rFonts w:ascii="Times New Roman" w:hAnsi="Times New Roman"/>
          <w:szCs w:val="24"/>
        </w:rPr>
        <w:t>Сергие</w:t>
      </w:r>
      <w:r>
        <w:rPr>
          <w:rFonts w:ascii="Times New Roman" w:hAnsi="Times New Roman"/>
          <w:szCs w:val="24"/>
        </w:rPr>
        <w:t xml:space="preserve">вского сельского поселения  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 </w:t>
      </w:r>
    </w:p>
    <w:p w:rsidR="003939BC" w:rsidRPr="00D279BF" w:rsidRDefault="007D2FB8">
      <w:pPr>
        <w:ind w:firstLine="709"/>
        <w:jc w:val="both"/>
        <w:rPr>
          <w:b/>
          <w:bCs/>
          <w:sz w:val="32"/>
          <w:szCs w:val="32"/>
        </w:rPr>
      </w:pPr>
      <w:proofErr w:type="spellStart"/>
      <w:proofErr w:type="gramStart"/>
      <w:r w:rsidRPr="00D279BF">
        <w:rPr>
          <w:rFonts w:ascii="Times New Roman" w:hAnsi="Times New Roman"/>
          <w:b/>
          <w:bCs/>
          <w:sz w:val="32"/>
          <w:szCs w:val="32"/>
        </w:rPr>
        <w:t>п</w:t>
      </w:r>
      <w:proofErr w:type="spellEnd"/>
      <w:proofErr w:type="gramEnd"/>
      <w:r w:rsidRPr="00D279BF">
        <w:rPr>
          <w:rFonts w:ascii="Times New Roman" w:hAnsi="Times New Roman"/>
          <w:b/>
          <w:bCs/>
          <w:sz w:val="32"/>
          <w:szCs w:val="32"/>
        </w:rPr>
        <w:t xml:space="preserve"> о с т а </w:t>
      </w:r>
      <w:proofErr w:type="spellStart"/>
      <w:r w:rsidRPr="00D279BF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D279BF">
        <w:rPr>
          <w:rFonts w:ascii="Times New Roman" w:hAnsi="Times New Roman"/>
          <w:b/>
          <w:bCs/>
          <w:sz w:val="32"/>
          <w:szCs w:val="32"/>
        </w:rPr>
        <w:t xml:space="preserve"> о в л я е т:</w:t>
      </w:r>
    </w:p>
    <w:p w:rsidR="003939BC" w:rsidRPr="00D279BF" w:rsidRDefault="003939BC">
      <w:pPr>
        <w:rPr>
          <w:rFonts w:ascii="Times New Roman" w:hAnsi="Times New Roman"/>
          <w:sz w:val="32"/>
          <w:szCs w:val="32"/>
        </w:rPr>
      </w:pP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1. Утвердить Программу профилактики</w:t>
      </w:r>
      <w:r w:rsidR="008624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 </w:t>
      </w:r>
      <w:r w:rsidR="006D73D1">
        <w:rPr>
          <w:rFonts w:ascii="Times New Roman" w:hAnsi="Times New Roman"/>
          <w:szCs w:val="24"/>
        </w:rPr>
        <w:t>Сергие</w:t>
      </w:r>
      <w:r>
        <w:rPr>
          <w:rFonts w:ascii="Times New Roman" w:hAnsi="Times New Roman"/>
          <w:szCs w:val="24"/>
        </w:rPr>
        <w:t>вск</w:t>
      </w:r>
      <w:r w:rsidR="00906E64">
        <w:rPr>
          <w:rFonts w:ascii="Times New Roman" w:hAnsi="Times New Roman"/>
          <w:szCs w:val="24"/>
        </w:rPr>
        <w:t>ого  сельского поселения на 202</w:t>
      </w:r>
      <w:r w:rsidR="001614B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год согласно Приложению.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постановления оставляю за собой.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3. Настоящее постановление вступает в силу с 1 январ</w:t>
      </w:r>
      <w:r w:rsidR="00906E64">
        <w:rPr>
          <w:rFonts w:ascii="Times New Roman" w:hAnsi="Times New Roman"/>
          <w:szCs w:val="24"/>
        </w:rPr>
        <w:t>я 202</w:t>
      </w:r>
      <w:r w:rsidR="001614B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г. </w:t>
      </w: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834790">
      <w:pPr>
        <w:jc w:val="both"/>
      </w:pPr>
      <w:r>
        <w:rPr>
          <w:rFonts w:ascii="Times New Roman" w:hAnsi="Times New Roman"/>
          <w:szCs w:val="24"/>
        </w:rPr>
        <w:t>Глава</w:t>
      </w:r>
      <w:r w:rsidR="007D2FB8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Сергие</w:t>
      </w:r>
      <w:r w:rsidR="007D2FB8">
        <w:rPr>
          <w:rFonts w:ascii="Times New Roman" w:hAnsi="Times New Roman"/>
          <w:szCs w:val="24"/>
        </w:rPr>
        <w:t xml:space="preserve">вского сельского поселения                                            </w:t>
      </w:r>
      <w:proofErr w:type="spellStart"/>
      <w:r w:rsidR="007D2FB8">
        <w:rPr>
          <w:rFonts w:ascii="Times New Roman" w:hAnsi="Times New Roman"/>
          <w:szCs w:val="24"/>
        </w:rPr>
        <w:t>А.</w:t>
      </w:r>
      <w:r w:rsidR="00203C23">
        <w:rPr>
          <w:rFonts w:ascii="Times New Roman" w:hAnsi="Times New Roman"/>
          <w:szCs w:val="24"/>
        </w:rPr>
        <w:t>В.Иордатий</w:t>
      </w:r>
      <w:proofErr w:type="spellEnd"/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D279BF" w:rsidRDefault="00D279BF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7D2FB8">
      <w:pPr>
        <w:ind w:left="7200" w:firstLine="720"/>
        <w:jc w:val="both"/>
      </w:pPr>
      <w:r>
        <w:rPr>
          <w:rFonts w:ascii="Times New Roman" w:hAnsi="Times New Roman"/>
          <w:szCs w:val="24"/>
        </w:rPr>
        <w:t>Приложение</w:t>
      </w:r>
    </w:p>
    <w:p w:rsidR="003939BC" w:rsidRDefault="007D2FB8">
      <w:pPr>
        <w:jc w:val="right"/>
      </w:pPr>
      <w:r>
        <w:rPr>
          <w:rFonts w:ascii="Times New Roman" w:hAnsi="Times New Roman"/>
          <w:szCs w:val="24"/>
        </w:rPr>
        <w:t>к постановлению администрации</w:t>
      </w:r>
    </w:p>
    <w:p w:rsidR="003939BC" w:rsidRDefault="00203C23">
      <w:pPr>
        <w:jc w:val="right"/>
      </w:pPr>
      <w:r>
        <w:rPr>
          <w:rFonts w:ascii="Times New Roman" w:hAnsi="Times New Roman"/>
          <w:szCs w:val="24"/>
        </w:rPr>
        <w:t>Сергие</w:t>
      </w:r>
      <w:r w:rsidR="007D2FB8">
        <w:rPr>
          <w:rFonts w:ascii="Times New Roman" w:hAnsi="Times New Roman"/>
          <w:szCs w:val="24"/>
        </w:rPr>
        <w:t>вского сельского поселения</w:t>
      </w:r>
    </w:p>
    <w:p w:rsidR="003939BC" w:rsidRDefault="00906E64">
      <w:pPr>
        <w:jc w:val="right"/>
      </w:pPr>
      <w:r>
        <w:rPr>
          <w:rFonts w:ascii="Times New Roman" w:hAnsi="Times New Roman"/>
          <w:szCs w:val="24"/>
        </w:rPr>
        <w:t>от 202</w:t>
      </w:r>
      <w:r w:rsidR="001614B2">
        <w:rPr>
          <w:rFonts w:ascii="Times New Roman" w:hAnsi="Times New Roman"/>
          <w:szCs w:val="24"/>
        </w:rPr>
        <w:t>4</w:t>
      </w:r>
      <w:r w:rsidR="00D279BF">
        <w:rPr>
          <w:rFonts w:ascii="Times New Roman" w:hAnsi="Times New Roman"/>
          <w:szCs w:val="24"/>
        </w:rPr>
        <w:t>г</w:t>
      </w:r>
      <w:r w:rsidR="007D2FB8">
        <w:rPr>
          <w:rFonts w:ascii="Times New Roman" w:hAnsi="Times New Roman"/>
          <w:szCs w:val="24"/>
        </w:rPr>
        <w:t xml:space="preserve"> № </w:t>
      </w: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на территории </w:t>
      </w:r>
      <w:r w:rsidR="00203C23">
        <w:rPr>
          <w:rFonts w:ascii="Times New Roman" w:hAnsi="Times New Roman"/>
          <w:b/>
          <w:szCs w:val="24"/>
        </w:rPr>
        <w:t>Сергие</w:t>
      </w:r>
      <w:r>
        <w:rPr>
          <w:rFonts w:ascii="Times New Roman" w:hAnsi="Times New Roman"/>
          <w:b/>
          <w:szCs w:val="24"/>
        </w:rPr>
        <w:t xml:space="preserve">вского  сельского поселения </w:t>
      </w:r>
    </w:p>
    <w:p w:rsidR="003939BC" w:rsidRDefault="007D2FB8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Даниловско</w:t>
      </w:r>
      <w:r w:rsidR="00906E64">
        <w:rPr>
          <w:rFonts w:ascii="Times New Roman" w:hAnsi="Times New Roman"/>
          <w:b/>
          <w:szCs w:val="24"/>
        </w:rPr>
        <w:t>го муниципального района на 202</w:t>
      </w:r>
      <w:r w:rsidR="001614B2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год</w:t>
      </w:r>
    </w:p>
    <w:p w:rsidR="00D279BF" w:rsidRDefault="00D279BF">
      <w:pPr>
        <w:jc w:val="center"/>
        <w:outlineLvl w:val="0"/>
      </w:pPr>
    </w:p>
    <w:p w:rsidR="003939BC" w:rsidRDefault="00D279BF" w:rsidP="00D279BF">
      <w:pPr>
        <w:ind w:left="530" w:right="601" w:firstLine="890"/>
        <w:jc w:val="both"/>
      </w:pPr>
      <w:bookmarkStart w:id="0" w:name="%D0%A0%D0%B0%D0%B7%D0%B4%D0%B5%D0%BB_1._"/>
      <w:bookmarkEnd w:id="0"/>
      <w:r>
        <w:rPr>
          <w:rFonts w:ascii="Times New Roman" w:hAnsi="Times New Roman"/>
          <w:b/>
          <w:szCs w:val="24"/>
        </w:rPr>
        <w:t xml:space="preserve">       </w:t>
      </w:r>
      <w:r w:rsidR="007D2FB8">
        <w:rPr>
          <w:rFonts w:ascii="Times New Roman" w:hAnsi="Times New Roman"/>
          <w:b/>
          <w:szCs w:val="24"/>
        </w:rPr>
        <w:t xml:space="preserve">Раздел 1. Анализ текущего состояния осуществления 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жил</w:t>
      </w:r>
      <w:r>
        <w:rPr>
          <w:rFonts w:ascii="Times New Roman" w:hAnsi="Times New Roman"/>
          <w:b/>
          <w:szCs w:val="24"/>
        </w:rPr>
        <w:t>ищного контроля,</w:t>
      </w:r>
      <w:r w:rsidR="007D2FB8">
        <w:rPr>
          <w:rFonts w:ascii="Times New Roman" w:hAnsi="Times New Roman"/>
          <w:b/>
          <w:szCs w:val="24"/>
        </w:rPr>
        <w:t xml:space="preserve"> оп</w:t>
      </w:r>
      <w:r>
        <w:rPr>
          <w:rFonts w:ascii="Times New Roman" w:hAnsi="Times New Roman"/>
          <w:b/>
          <w:szCs w:val="24"/>
        </w:rPr>
        <w:t xml:space="preserve">исание текущего уровня развития </w:t>
      </w:r>
      <w:r w:rsidR="007D2FB8">
        <w:rPr>
          <w:rFonts w:ascii="Times New Roman" w:hAnsi="Times New Roman"/>
          <w:b/>
          <w:szCs w:val="24"/>
        </w:rPr>
        <w:t>профилактической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деятельности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контрольног</w:t>
      </w:r>
      <w:proofErr w:type="gramStart"/>
      <w:r w:rsidR="007D2FB8">
        <w:rPr>
          <w:rFonts w:ascii="Times New Roman" w:hAnsi="Times New Roman"/>
          <w:b/>
          <w:szCs w:val="24"/>
        </w:rPr>
        <w:t>о(</w:t>
      </w:r>
      <w:proofErr w:type="gramEnd"/>
      <w:r w:rsidR="007D2FB8">
        <w:rPr>
          <w:rFonts w:ascii="Times New Roman" w:hAnsi="Times New Roman"/>
          <w:b/>
          <w:szCs w:val="24"/>
        </w:rPr>
        <w:t>надзорного)органа,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характеристика</w:t>
      </w:r>
      <w:r>
        <w:rPr>
          <w:rFonts w:ascii="Times New Roman" w:hAnsi="Times New Roman"/>
          <w:b/>
          <w:szCs w:val="24"/>
        </w:rPr>
        <w:t xml:space="preserve"> проблем, на решение </w:t>
      </w:r>
      <w:r w:rsidR="007D2FB8">
        <w:rPr>
          <w:rFonts w:ascii="Times New Roman" w:hAnsi="Times New Roman"/>
          <w:b/>
          <w:szCs w:val="24"/>
        </w:rPr>
        <w:t>которых направлена программа профилактики</w:t>
      </w:r>
    </w:p>
    <w:p w:rsidR="003939BC" w:rsidRDefault="003939BC">
      <w:pPr>
        <w:pStyle w:val="a7"/>
        <w:spacing w:before="8"/>
        <w:jc w:val="center"/>
        <w:rPr>
          <w:b/>
          <w:i w:val="0"/>
          <w:sz w:val="24"/>
          <w:szCs w:val="24"/>
        </w:rPr>
      </w:pPr>
    </w:p>
    <w:p w:rsidR="003939BC" w:rsidRDefault="007D2FB8" w:rsidP="00D279BF">
      <w:pPr>
        <w:ind w:firstLine="720"/>
        <w:jc w:val="both"/>
        <w:outlineLvl w:val="0"/>
      </w:pPr>
      <w:r>
        <w:rPr>
          <w:rFonts w:ascii="Times New Roman" w:hAnsi="Times New Roman"/>
          <w:szCs w:val="24"/>
        </w:rPr>
        <w:t>Настоящая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программа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разработана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соответствии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статьей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44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Федерального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31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июля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№248-ФЗ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Правительства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Российской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Федерации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25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 № 990 «Об утверждении Правил разработки и утверждения контрольным</w:t>
      </w:r>
      <w:proofErr w:type="gramStart"/>
      <w:r>
        <w:rPr>
          <w:rFonts w:ascii="Times New Roman" w:hAnsi="Times New Roman"/>
          <w:szCs w:val="24"/>
        </w:rPr>
        <w:t>и(</w:t>
      </w:r>
      <w:proofErr w:type="gramEnd"/>
      <w:r>
        <w:rPr>
          <w:rFonts w:ascii="Times New Roman" w:hAnsi="Times New Roman"/>
          <w:szCs w:val="24"/>
        </w:rPr>
        <w:t>надзорными) органами программы профилактики рисков причинения вреда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ценностям»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предусматривает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комплекс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мероприятий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профилактике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рисков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причинения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вреда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осуществлении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жилищного контроля на территории </w:t>
      </w:r>
      <w:r w:rsidR="00203C23">
        <w:rPr>
          <w:rFonts w:ascii="Times New Roman" w:hAnsi="Times New Roman"/>
          <w:szCs w:val="24"/>
        </w:rPr>
        <w:t>Сергие</w:t>
      </w:r>
      <w:r>
        <w:rPr>
          <w:rFonts w:ascii="Times New Roman" w:hAnsi="Times New Roman"/>
          <w:szCs w:val="24"/>
        </w:rPr>
        <w:t>вского сельского поселения Даниловского муниципального района.</w:t>
      </w:r>
    </w:p>
    <w:p w:rsidR="00BA0E54" w:rsidRPr="00BA0E54" w:rsidRDefault="00906E64" w:rsidP="00BA0E54">
      <w:pPr>
        <w:pStyle w:val="a7"/>
        <w:ind w:firstLine="567"/>
        <w:jc w:val="both"/>
        <w:rPr>
          <w:sz w:val="24"/>
          <w:szCs w:val="24"/>
        </w:rPr>
      </w:pPr>
      <w:r>
        <w:rPr>
          <w:rFonts w:cs="Arial"/>
          <w:i w:val="0"/>
          <w:color w:val="000000"/>
          <w:sz w:val="24"/>
          <w:szCs w:val="24"/>
        </w:rPr>
        <w:t>В течени</w:t>
      </w:r>
      <w:proofErr w:type="gramStart"/>
      <w:r>
        <w:rPr>
          <w:rFonts w:cs="Arial"/>
          <w:i w:val="0"/>
          <w:color w:val="000000"/>
          <w:sz w:val="24"/>
          <w:szCs w:val="24"/>
        </w:rPr>
        <w:t>и</w:t>
      </w:r>
      <w:proofErr w:type="gramEnd"/>
      <w:r>
        <w:rPr>
          <w:rFonts w:cs="Arial"/>
          <w:i w:val="0"/>
          <w:color w:val="000000"/>
          <w:sz w:val="24"/>
          <w:szCs w:val="24"/>
        </w:rPr>
        <w:t xml:space="preserve"> 202</w:t>
      </w:r>
      <w:r w:rsidR="001614B2">
        <w:rPr>
          <w:rFonts w:cs="Arial"/>
          <w:i w:val="0"/>
          <w:color w:val="000000"/>
          <w:sz w:val="24"/>
          <w:szCs w:val="24"/>
        </w:rPr>
        <w:t>4</w:t>
      </w:r>
      <w:r>
        <w:rPr>
          <w:rFonts w:cs="Arial"/>
          <w:i w:val="0"/>
          <w:color w:val="000000"/>
          <w:sz w:val="24"/>
          <w:szCs w:val="24"/>
        </w:rPr>
        <w:t xml:space="preserve"> </w:t>
      </w:r>
      <w:r w:rsidR="00BA0E54" w:rsidRPr="00BA0E54">
        <w:rPr>
          <w:rFonts w:cs="Arial"/>
          <w:i w:val="0"/>
          <w:color w:val="000000"/>
          <w:sz w:val="24"/>
          <w:szCs w:val="24"/>
        </w:rPr>
        <w:t>года администрацией плановые проверки по соблюдению действующего законодательства Российской Федерации  в указанной сфере не проводились</w:t>
      </w:r>
      <w:r w:rsidR="00BA0E54" w:rsidRPr="00BA0E54">
        <w:rPr>
          <w:rFonts w:cs="Arial"/>
          <w:i w:val="0"/>
          <w:color w:val="000000"/>
          <w:sz w:val="24"/>
          <w:szCs w:val="24"/>
          <w:highlight w:val="white"/>
        </w:rPr>
        <w:t> </w:t>
      </w:r>
      <w:r w:rsidR="00BA0E54" w:rsidRPr="00BA0E54">
        <w:rPr>
          <w:rFonts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BA0E54" w:rsidRPr="00BA0E54" w:rsidRDefault="00BA0E54" w:rsidP="00BA0E54">
      <w:pPr>
        <w:pStyle w:val="a7"/>
        <w:widowControl/>
        <w:ind w:firstLine="555"/>
        <w:jc w:val="both"/>
        <w:rPr>
          <w:rFonts w:cs="Arial"/>
          <w:i w:val="0"/>
          <w:color w:val="55308D"/>
          <w:sz w:val="24"/>
          <w:szCs w:val="24"/>
        </w:rPr>
      </w:pPr>
      <w:r w:rsidRPr="00BA0E54">
        <w:rPr>
          <w:rFonts w:cs="Arial"/>
          <w:i w:val="0"/>
          <w:color w:val="000000"/>
          <w:sz w:val="24"/>
          <w:szCs w:val="24"/>
        </w:rPr>
        <w:t>В рамках профилактики  рисков причинения вреда (ущерба) охраняемым законом</w:t>
      </w:r>
      <w:r w:rsidR="00906E64">
        <w:rPr>
          <w:rFonts w:cs="Arial"/>
          <w:i w:val="0"/>
          <w:color w:val="000000"/>
          <w:sz w:val="24"/>
          <w:szCs w:val="24"/>
        </w:rPr>
        <w:t xml:space="preserve"> ценностям администрацией в 202</w:t>
      </w:r>
      <w:r w:rsidR="001614B2">
        <w:rPr>
          <w:rFonts w:cs="Arial"/>
          <w:i w:val="0"/>
          <w:color w:val="000000"/>
          <w:sz w:val="24"/>
          <w:szCs w:val="24"/>
        </w:rPr>
        <w:t>4</w:t>
      </w:r>
      <w:r w:rsidRPr="00BA0E54">
        <w:rPr>
          <w:rFonts w:cs="Arial"/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BA0E54" w:rsidRPr="00BA0E54" w:rsidRDefault="00BA0E54" w:rsidP="00BA0E54">
      <w:pPr>
        <w:pStyle w:val="a7"/>
        <w:widowControl/>
        <w:ind w:firstLine="567"/>
        <w:jc w:val="both"/>
        <w:rPr>
          <w:sz w:val="24"/>
          <w:szCs w:val="24"/>
        </w:rPr>
      </w:pPr>
      <w:r w:rsidRPr="00BA0E54">
        <w:rPr>
          <w:rFonts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BA0E54" w:rsidRPr="00BA0E54" w:rsidRDefault="00BA0E54" w:rsidP="00BA0E54">
      <w:pPr>
        <w:pStyle w:val="a7"/>
        <w:widowControl/>
        <w:shd w:val="clear" w:color="auto" w:fill="FFFFFF"/>
        <w:ind w:firstLine="567"/>
        <w:jc w:val="both"/>
        <w:textAlignment w:val="baseline"/>
        <w:outlineLvl w:val="0"/>
        <w:rPr>
          <w:sz w:val="24"/>
          <w:szCs w:val="24"/>
        </w:rPr>
      </w:pPr>
      <w:r w:rsidRPr="00BA0E54">
        <w:rPr>
          <w:rFonts w:cs="Arial"/>
          <w:i w:val="0"/>
          <w:iCs w:val="0"/>
          <w:color w:val="000000"/>
          <w:sz w:val="24"/>
          <w:szCs w:val="24"/>
        </w:rPr>
        <w:t>2) Консультир</w:t>
      </w:r>
      <w:r w:rsidR="00906E64">
        <w:rPr>
          <w:rFonts w:cs="Arial"/>
          <w:i w:val="0"/>
          <w:iCs w:val="0"/>
          <w:color w:val="000000"/>
          <w:sz w:val="24"/>
          <w:szCs w:val="24"/>
        </w:rPr>
        <w:t>ование. Обращения в течении 202</w:t>
      </w:r>
      <w:r w:rsidR="001614B2">
        <w:rPr>
          <w:rFonts w:cs="Arial"/>
          <w:i w:val="0"/>
          <w:iCs w:val="0"/>
          <w:color w:val="000000"/>
          <w:sz w:val="24"/>
          <w:szCs w:val="24"/>
        </w:rPr>
        <w:t>4</w:t>
      </w:r>
      <w:r w:rsidRPr="00BA0E54">
        <w:rPr>
          <w:rFonts w:cs="Arial"/>
          <w:i w:val="0"/>
          <w:iCs w:val="0"/>
          <w:color w:val="000000"/>
          <w:sz w:val="24"/>
          <w:szCs w:val="24"/>
        </w:rPr>
        <w:t xml:space="preserve"> не поступали.</w:t>
      </w:r>
    </w:p>
    <w:p w:rsidR="00BA0E54" w:rsidRDefault="00BA0E54" w:rsidP="00BA0E54">
      <w:pPr>
        <w:pStyle w:val="ac"/>
        <w:shd w:val="clear" w:color="auto" w:fill="FFFFFF"/>
        <w:ind w:left="1425"/>
        <w:textAlignment w:val="baseline"/>
        <w:rPr>
          <w:sz w:val="28"/>
        </w:rPr>
      </w:pPr>
    </w:p>
    <w:p w:rsidR="003939BC" w:rsidRDefault="003939BC" w:rsidP="00D279BF">
      <w:pPr>
        <w:ind w:firstLine="720"/>
        <w:jc w:val="both"/>
        <w:outlineLvl w:val="0"/>
        <w:rPr>
          <w:szCs w:val="24"/>
        </w:rPr>
      </w:pPr>
    </w:p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spacing w:line="480" w:lineRule="auto"/>
        <w:ind w:left="811" w:right="478" w:firstLine="285"/>
        <w:jc w:val="both"/>
        <w:rPr>
          <w:rFonts w:ascii="Times New Roman" w:hAnsi="Times New Roman"/>
          <w:b/>
          <w:szCs w:val="24"/>
        </w:rPr>
      </w:pPr>
      <w:bookmarkStart w:id="1" w:name="%D0%A0%D0%B0%D0%B7%D0%B4%D0%B5%D0%BB_2._"/>
      <w:bookmarkEnd w:id="1"/>
      <w:r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color w:val="auto"/>
          <w:szCs w:val="24"/>
        </w:rPr>
      </w:pPr>
      <w:r w:rsidRPr="00214FDD">
        <w:rPr>
          <w:rFonts w:ascii="Times New Roman" w:hAnsi="Times New Roman"/>
          <w:iCs/>
          <w:szCs w:val="24"/>
        </w:rPr>
        <w:t>Целями программы профилактики являются: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 xml:space="preserve">а) предупреждение </w:t>
      </w:r>
      <w:proofErr w:type="gramStart"/>
      <w:r w:rsidRPr="00214FDD">
        <w:rPr>
          <w:rFonts w:ascii="Times New Roman" w:hAnsi="Times New Roman"/>
          <w:iCs/>
          <w:szCs w:val="24"/>
        </w:rPr>
        <w:t>нарушений</w:t>
      </w:r>
      <w:proofErr w:type="gramEnd"/>
      <w:r w:rsidRPr="00214FDD">
        <w:rPr>
          <w:rFonts w:ascii="Times New Roman" w:hAnsi="Times New Roman"/>
          <w:iCs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б) снижение административной нагрузки на подконтрольные субъекты;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в) создание мотивации к добросовестному поведению подконтрольных субъектов;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г) снижение уровня вреда (ущерба), причиняемого охраняемым законом ценностям.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Задачами программы профилактики являются: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214FDD">
        <w:rPr>
          <w:rFonts w:ascii="Times New Roman" w:hAnsi="Times New Roman"/>
          <w:iCs/>
          <w:szCs w:val="24"/>
        </w:rPr>
        <w:t>а) укрепление системы профилактики нарушений</w:t>
      </w:r>
      <w:r w:rsidRPr="00214FDD">
        <w:rPr>
          <w:rFonts w:ascii="Times New Roman" w:hAnsi="Times New Roman"/>
          <w:szCs w:val="24"/>
        </w:rPr>
        <w:t xml:space="preserve"> обязательных требований;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214FDD">
        <w:rPr>
          <w:rFonts w:ascii="Times New Roman" w:hAnsi="Times New Roman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szCs w:val="24"/>
        </w:rPr>
      </w:pPr>
      <w:r w:rsidRPr="00214FDD">
        <w:rPr>
          <w:rFonts w:ascii="Times New Roman" w:hAnsi="Times New Roman"/>
          <w:szCs w:val="24"/>
        </w:rPr>
        <w:t>в) повышение правосознания и правовой культуры подконтрольных субъектов</w:t>
      </w:r>
      <w:proofErr w:type="gramStart"/>
      <w:r w:rsidRPr="00214FDD">
        <w:rPr>
          <w:rFonts w:ascii="Times New Roman" w:hAnsi="Times New Roman"/>
          <w:szCs w:val="24"/>
        </w:rPr>
        <w:t>.»;</w:t>
      </w:r>
      <w:proofErr w:type="gramEnd"/>
    </w:p>
    <w:p w:rsidR="00214FDD" w:rsidRPr="00214FDD" w:rsidRDefault="00214FDD">
      <w:pPr>
        <w:spacing w:line="480" w:lineRule="auto"/>
        <w:ind w:left="811" w:right="478" w:firstLine="285"/>
        <w:jc w:val="both"/>
        <w:rPr>
          <w:szCs w:val="24"/>
        </w:rPr>
      </w:pPr>
    </w:p>
    <w:p w:rsidR="003939BC" w:rsidRDefault="003939BC">
      <w:pPr>
        <w:pStyle w:val="a7"/>
        <w:spacing w:before="1"/>
        <w:rPr>
          <w:sz w:val="24"/>
          <w:szCs w:val="24"/>
        </w:rPr>
      </w:pPr>
      <w:bookmarkStart w:id="2" w:name="%D0%9E%D1%81%D0%BD%D0%BE%D0%B2%D0%BD%D1%"/>
      <w:bookmarkEnd w:id="2"/>
    </w:p>
    <w:p w:rsidR="003939BC" w:rsidRDefault="003939BC">
      <w:pPr>
        <w:pStyle w:val="ac"/>
        <w:ind w:firstLine="0"/>
        <w:rPr>
          <w:b/>
          <w:sz w:val="28"/>
          <w:szCs w:val="28"/>
        </w:rPr>
      </w:pPr>
      <w:bookmarkStart w:id="3" w:name="%D0%9F%D1%80%D0%BE%D0%B2%D0%B5%D0%B4%D0%"/>
      <w:bookmarkEnd w:id="3"/>
    </w:p>
    <w:p w:rsidR="00F33021" w:rsidRDefault="00F33021" w:rsidP="00F33021">
      <w:pPr>
        <w:spacing w:before="198"/>
        <w:ind w:left="2772" w:right="711" w:hanging="1426"/>
      </w:pPr>
      <w:r>
        <w:rPr>
          <w:rFonts w:ascii="Times New Roman" w:hAnsi="Times New Roman"/>
          <w:b/>
          <w:szCs w:val="24"/>
        </w:rPr>
        <w:t>Раздел 3. Перечень профилактических мероприятий, срок</w:t>
      </w:r>
      <w:proofErr w:type="gramStart"/>
      <w:r>
        <w:rPr>
          <w:rFonts w:ascii="Times New Roman" w:hAnsi="Times New Roman"/>
          <w:b/>
          <w:szCs w:val="24"/>
        </w:rPr>
        <w:t>и(</w:t>
      </w:r>
      <w:proofErr w:type="gramEnd"/>
      <w:r>
        <w:rPr>
          <w:rFonts w:ascii="Times New Roman" w:hAnsi="Times New Roman"/>
          <w:b/>
          <w:szCs w:val="24"/>
        </w:rPr>
        <w:t>периодичность) их проведения</w:t>
      </w:r>
    </w:p>
    <w:p w:rsidR="00F33021" w:rsidRDefault="00F33021" w:rsidP="00F33021">
      <w:pPr>
        <w:pStyle w:val="a7"/>
        <w:spacing w:before="10"/>
        <w:rPr>
          <w:i w:val="0"/>
          <w:sz w:val="24"/>
          <w:szCs w:val="24"/>
        </w:rPr>
      </w:pPr>
    </w:p>
    <w:p w:rsidR="00F33021" w:rsidRDefault="00F33021" w:rsidP="00F33021">
      <w:pPr>
        <w:pStyle w:val="a7"/>
        <w:spacing w:before="11"/>
        <w:rPr>
          <w:b/>
          <w:i w:val="0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2701"/>
        <w:gridCol w:w="3581"/>
        <w:gridCol w:w="2840"/>
      </w:tblGrid>
      <w:tr w:rsidR="00F33021" w:rsidTr="00FA38A4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F33021" w:rsidTr="00FA38A4">
        <w:trPr>
          <w:trHeight w:val="49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</w:t>
            </w:r>
          </w:p>
          <w:p w:rsidR="00F33021" w:rsidRDefault="00F33021" w:rsidP="00FA38A4">
            <w:pPr>
              <w:pStyle w:val="ConsPlusNormal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>
              <w:rPr>
                <w:sz w:val="18"/>
                <w:szCs w:val="18"/>
              </w:rPr>
              <w:t>своем</w:t>
            </w:r>
            <w:proofErr w:type="gramEnd"/>
            <w:r>
              <w:rPr>
                <w:sz w:val="18"/>
                <w:szCs w:val="18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настоящего профилактического мероприятия, контрольный орган осуществляет: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-разработку схем и/или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инфографики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содержащей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основные требования 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должностных лиц;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Раз в полгода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Ведущий специалист Администрации Сергиевского сельского поселения </w:t>
            </w:r>
          </w:p>
        </w:tc>
      </w:tr>
      <w:tr w:rsidR="00F33021" w:rsidTr="00FA38A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Обобщение правоприменительной практики</w:t>
            </w:r>
          </w:p>
          <w:p w:rsidR="00F33021" w:rsidRDefault="00F33021" w:rsidP="00FA38A4">
            <w:pPr>
              <w:pStyle w:val="ConsPlusNormal"/>
              <w:ind w:right="131" w:firstLine="119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33021" w:rsidRDefault="00F33021" w:rsidP="00FA38A4">
            <w:pPr>
              <w:pStyle w:val="ConsPlusNormal"/>
              <w:ind w:right="131" w:firstLine="119"/>
              <w:jc w:val="both"/>
            </w:pPr>
            <w:r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21" w:rsidRDefault="00F33021" w:rsidP="00FA38A4">
            <w:pPr>
              <w:pStyle w:val="HTM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F33021" w:rsidRDefault="00F33021" w:rsidP="00FA38A4">
            <w:pPr>
              <w:pStyle w:val="HTML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Ведущий специалист Администрации Сергиевского сельского поселения</w:t>
            </w:r>
          </w:p>
        </w:tc>
      </w:tr>
      <w:tr w:rsidR="00F33021" w:rsidTr="00FA38A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Объявление предостережения</w:t>
            </w:r>
          </w:p>
          <w:p w:rsidR="00F33021" w:rsidRDefault="00F33021" w:rsidP="00FA38A4">
            <w:pPr>
              <w:pStyle w:val="ConsPlusNormal"/>
              <w:ind w:right="131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Ведущий специалист Администрации Сергиевского сельского поселения</w:t>
            </w:r>
          </w:p>
        </w:tc>
      </w:tr>
      <w:tr w:rsidR="00F33021" w:rsidTr="00FA38A4">
        <w:trPr>
          <w:trHeight w:val="183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Консультирование осуществляется в устной по телефону, посредством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F33021" w:rsidRDefault="00F33021" w:rsidP="00FA38A4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таким вопроса как: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порядок обжалования решений Контрольного органа;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21" w:rsidRPr="00955510" w:rsidRDefault="00F33021" w:rsidP="00FA38A4">
            <w:pPr>
              <w:pStyle w:val="a7"/>
              <w:widowControl/>
              <w:rPr>
                <w:i w:val="0"/>
                <w:color w:val="000000"/>
                <w:sz w:val="18"/>
                <w:szCs w:val="18"/>
              </w:rPr>
            </w:pPr>
            <w:r w:rsidRPr="00955510">
              <w:rPr>
                <w:i w:val="0"/>
                <w:color w:val="000000"/>
                <w:sz w:val="18"/>
                <w:szCs w:val="18"/>
              </w:rPr>
              <w:t>Раз в полгода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Ведущий специалист Администрации Сергиевского сельского поселения</w:t>
            </w:r>
          </w:p>
        </w:tc>
      </w:tr>
      <w:tr w:rsidR="00F33021" w:rsidTr="00FA38A4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21" w:rsidRDefault="00F33021" w:rsidP="00FA38A4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21" w:rsidRDefault="00F33021" w:rsidP="00FA38A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33021" w:rsidTr="00FA38A4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21" w:rsidRDefault="00F33021" w:rsidP="00FA38A4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21" w:rsidRDefault="00F33021" w:rsidP="00FA38A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33021" w:rsidTr="00FA38A4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21" w:rsidRDefault="00F33021" w:rsidP="00FA38A4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консультирование может осуществляться посредством проведения: </w:t>
            </w:r>
            <w:r>
              <w:rPr>
                <w:color w:val="000000"/>
                <w:sz w:val="18"/>
                <w:szCs w:val="18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21" w:rsidRDefault="00F33021" w:rsidP="00FA38A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33021" w:rsidTr="00FA38A4">
        <w:trPr>
          <w:trHeight w:val="289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Профилактический визит</w:t>
            </w: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инспектором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F33021" w:rsidRDefault="00F33021" w:rsidP="00FA38A4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21" w:rsidRDefault="00F33021" w:rsidP="00FA38A4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По мере необходимости, но не менее  1 профилактического визита в  год</w:t>
            </w:r>
          </w:p>
          <w:p w:rsidR="00F33021" w:rsidRDefault="00F33021" w:rsidP="00FA38A4">
            <w:pPr>
              <w:pStyle w:val="a7"/>
              <w:widowControl/>
              <w:rPr>
                <w:color w:val="000000"/>
                <w:sz w:val="18"/>
                <w:szCs w:val="18"/>
              </w:rPr>
            </w:pPr>
          </w:p>
          <w:p w:rsidR="00F33021" w:rsidRDefault="00F33021" w:rsidP="00FA3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21" w:rsidRDefault="00F33021" w:rsidP="00FA38A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Ведущий специалист Администрации Сергиевского сельского поселения</w:t>
            </w:r>
          </w:p>
        </w:tc>
      </w:tr>
    </w:tbl>
    <w:p w:rsidR="00F33021" w:rsidRDefault="00F33021" w:rsidP="00F33021">
      <w:pPr>
        <w:ind w:firstLine="709"/>
        <w:jc w:val="both"/>
        <w:rPr>
          <w:rFonts w:ascii="Times New Roman" w:hAnsi="Times New Roman"/>
          <w:sz w:val="28"/>
        </w:rPr>
      </w:pPr>
    </w:p>
    <w:p w:rsidR="00A26DB8" w:rsidRDefault="00A26DB8" w:rsidP="00A26DB8">
      <w:pPr>
        <w:ind w:firstLine="709"/>
        <w:jc w:val="both"/>
        <w:rPr>
          <w:rFonts w:ascii="Times New Roman" w:hAnsi="Times New Roman"/>
          <w:sz w:val="28"/>
        </w:rPr>
      </w:pPr>
    </w:p>
    <w:p w:rsidR="003939BC" w:rsidRDefault="003939BC">
      <w:pPr>
        <w:pStyle w:val="a7"/>
        <w:rPr>
          <w:sz w:val="24"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  <w:bookmarkStart w:id="4" w:name="%D0%A0%D0%B0%D0%B7%D0%B4%D0%B5%D0%BB_3._"/>
      <w:bookmarkEnd w:id="4"/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7D2FB8">
      <w:pPr>
        <w:ind w:left="3057" w:right="835" w:hanging="1581"/>
        <w:jc w:val="center"/>
      </w:pPr>
      <w:bookmarkStart w:id="5" w:name="%D0%A0%D0%B0%D0%B7%D0%B4%D0%B5%D0%BB_4._"/>
      <w:bookmarkEnd w:id="5"/>
      <w:r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</w:p>
    <w:p w:rsidR="003939BC" w:rsidRDefault="007D2FB8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>Программы профилактики</w:t>
      </w:r>
    </w:p>
    <w:p w:rsidR="003939BC" w:rsidRDefault="003939BC">
      <w:pPr>
        <w:pStyle w:val="a7"/>
        <w:spacing w:before="11"/>
        <w:rPr>
          <w:b/>
          <w:i w:val="0"/>
          <w:sz w:val="24"/>
          <w:szCs w:val="24"/>
        </w:rPr>
      </w:pPr>
    </w:p>
    <w:p w:rsidR="003939BC" w:rsidRDefault="003939BC">
      <w:pPr>
        <w:pStyle w:val="a7"/>
        <w:spacing w:before="5"/>
        <w:rPr>
          <w:sz w:val="24"/>
          <w:szCs w:val="24"/>
        </w:rPr>
      </w:pP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726"/>
        <w:gridCol w:w="6790"/>
        <w:gridCol w:w="2512"/>
      </w:tblGrid>
      <w:tr w:rsidR="003939BC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line="242" w:lineRule="auto"/>
              <w:ind w:left="155" w:right="121" w:firstLine="45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46" w:right="42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Наименование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737" w:right="397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Величина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8624A6" w:rsidRDefault="007D2FB8">
            <w:pPr>
              <w:pStyle w:val="TableParagraph"/>
              <w:ind w:left="60" w:right="52"/>
              <w:jc w:val="both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Полнота информации, размещенной на официальном сайте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 xml:space="preserve">контрольного органа в сети «Интернет» в соответствии счастью </w:t>
            </w:r>
            <w:r w:rsidRPr="008624A6">
              <w:rPr>
                <w:rFonts w:ascii="Cambria" w:hAnsi="Cambria"/>
                <w:szCs w:val="24"/>
                <w:lang w:val="ru-RU"/>
              </w:rPr>
              <w:t>3статьи46Федерального законаот31июля2021 г.</w:t>
            </w:r>
          </w:p>
          <w:p w:rsidR="003939BC" w:rsidRPr="00D279BF" w:rsidRDefault="007D2FB8">
            <w:pPr>
              <w:pStyle w:val="TableParagraph"/>
              <w:spacing w:before="0"/>
              <w:ind w:left="60" w:right="59"/>
              <w:jc w:val="both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№248-ФЗ</w:t>
            </w:r>
            <w:proofErr w:type="gramStart"/>
            <w:r w:rsidRPr="00D279BF">
              <w:rPr>
                <w:rFonts w:ascii="Cambria" w:hAnsi="Cambria"/>
                <w:szCs w:val="24"/>
                <w:lang w:val="ru-RU"/>
              </w:rPr>
              <w:t>«О</w:t>
            </w:r>
            <w:proofErr w:type="gramEnd"/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государственном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контроле(надзоре)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и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муниципальном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 </w:t>
            </w:r>
            <w:r w:rsidRPr="00D279BF">
              <w:rPr>
                <w:rFonts w:ascii="Cambria" w:hAnsi="Cambria"/>
                <w:szCs w:val="24"/>
                <w:lang w:val="ru-RU"/>
              </w:rPr>
              <w:t>контроле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в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761" w:right="743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100 %</w:t>
            </w:r>
          </w:p>
        </w:tc>
      </w:tr>
      <w:tr w:rsidR="003939BC">
        <w:trPr>
          <w:trHeight w:val="10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60" w:right="51"/>
              <w:jc w:val="both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>
              <w:rPr>
                <w:rFonts w:ascii="Cambria" w:hAnsi="Cambria"/>
                <w:szCs w:val="24"/>
              </w:rPr>
              <w:t>органа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544" w:right="472" w:hanging="40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 xml:space="preserve">100 % </w:t>
            </w:r>
            <w:proofErr w:type="spellStart"/>
            <w:r>
              <w:rPr>
                <w:rFonts w:ascii="Cambria" w:hAnsi="Cambria"/>
                <w:szCs w:val="24"/>
              </w:rPr>
              <w:t>от</w:t>
            </w:r>
            <w:proofErr w:type="spellEnd"/>
            <w:r>
              <w:rPr>
                <w:rFonts w:ascii="Cambria" w:hAnsi="Cambria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szCs w:val="24"/>
              </w:rPr>
              <w:t>числа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обратившихся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46" w:right="139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Количество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проведенных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профилактических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D279BF" w:rsidRDefault="007D2FB8">
            <w:pPr>
              <w:pStyle w:val="TableParagraph"/>
              <w:spacing w:before="106"/>
              <w:ind w:left="178" w:right="162" w:firstLine="2"/>
              <w:jc w:val="center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не менее 1 мероприятий, проведенных контрольны</w:t>
            </w:r>
            <w:proofErr w:type="gramStart"/>
            <w:r w:rsidRPr="00D279BF">
              <w:rPr>
                <w:rFonts w:ascii="Cambria" w:hAnsi="Cambria"/>
                <w:szCs w:val="24"/>
                <w:lang w:val="ru-RU"/>
              </w:rPr>
              <w:t>м(</w:t>
            </w:r>
            <w:proofErr w:type="gramEnd"/>
            <w:r w:rsidRPr="00D279BF">
              <w:rPr>
                <w:rFonts w:ascii="Cambria" w:hAnsi="Cambria"/>
                <w:szCs w:val="24"/>
                <w:lang w:val="ru-RU"/>
              </w:rPr>
              <w:t>надзорным)органом</w:t>
            </w:r>
          </w:p>
        </w:tc>
      </w:tr>
    </w:tbl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pStyle w:val="ConsPlusNormal"/>
        <w:ind w:firstLine="540"/>
        <w:jc w:val="both"/>
      </w:pPr>
      <w:r>
        <w:t xml:space="preserve">Результатом выполнения </w:t>
      </w:r>
      <w:proofErr w:type="gramStart"/>
      <w:r>
        <w:t>мероприятий, предусмотренных планом мероприятий по профилактике нарушений является</w:t>
      </w:r>
      <w:proofErr w:type="gramEnd"/>
      <w: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939BC" w:rsidRDefault="007D2FB8">
      <w:pPr>
        <w:pStyle w:val="ConsPlusNormal"/>
        <w:ind w:firstLine="540"/>
        <w:jc w:val="both"/>
      </w:pPr>
      <w: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939BC" w:rsidRDefault="003939BC">
      <w:pPr>
        <w:pStyle w:val="ConsPlusNormal"/>
        <w:ind w:firstLine="540"/>
        <w:jc w:val="both"/>
      </w:pPr>
    </w:p>
    <w:p w:rsidR="003939BC" w:rsidRDefault="003939BC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both"/>
      </w:pPr>
      <w:r>
        <w:br w:type="page"/>
      </w:r>
    </w:p>
    <w:p w:rsidR="003939BC" w:rsidRDefault="003939BC">
      <w:pPr>
        <w:jc w:val="both"/>
      </w:pPr>
    </w:p>
    <w:sectPr w:rsidR="003939BC" w:rsidSect="003939BC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8BE"/>
    <w:multiLevelType w:val="multilevel"/>
    <w:tmpl w:val="1C0C7EA6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4011A5D"/>
    <w:multiLevelType w:val="multilevel"/>
    <w:tmpl w:val="4D2E7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DC7791"/>
    <w:multiLevelType w:val="multilevel"/>
    <w:tmpl w:val="20687744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39BC"/>
    <w:rsid w:val="00021F53"/>
    <w:rsid w:val="000333D5"/>
    <w:rsid w:val="00037341"/>
    <w:rsid w:val="00042DE6"/>
    <w:rsid w:val="000D25DD"/>
    <w:rsid w:val="000F1E89"/>
    <w:rsid w:val="001614B2"/>
    <w:rsid w:val="00203C23"/>
    <w:rsid w:val="00214FDD"/>
    <w:rsid w:val="002A484D"/>
    <w:rsid w:val="002F34D8"/>
    <w:rsid w:val="003939BC"/>
    <w:rsid w:val="00395F9A"/>
    <w:rsid w:val="00411BA8"/>
    <w:rsid w:val="006C5F00"/>
    <w:rsid w:val="006D73D1"/>
    <w:rsid w:val="007D2FB8"/>
    <w:rsid w:val="00834790"/>
    <w:rsid w:val="008624A6"/>
    <w:rsid w:val="00906E64"/>
    <w:rsid w:val="009A55A4"/>
    <w:rsid w:val="00A2135F"/>
    <w:rsid w:val="00A26DB8"/>
    <w:rsid w:val="00AA43D1"/>
    <w:rsid w:val="00AD6E56"/>
    <w:rsid w:val="00BA0E54"/>
    <w:rsid w:val="00BD36D9"/>
    <w:rsid w:val="00C055EC"/>
    <w:rsid w:val="00D279BF"/>
    <w:rsid w:val="00DB363C"/>
    <w:rsid w:val="00F13F00"/>
    <w:rsid w:val="00F33021"/>
    <w:rsid w:val="00F7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939B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3939BC"/>
    <w:pPr>
      <w:spacing w:before="120" w:after="120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link w:val="2"/>
    <w:uiPriority w:val="9"/>
    <w:qFormat/>
    <w:rsid w:val="003939BC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">
    <w:name w:val="Heading 3"/>
    <w:basedOn w:val="a"/>
    <w:next w:val="a"/>
    <w:link w:val="3"/>
    <w:uiPriority w:val="9"/>
    <w:qFormat/>
    <w:rsid w:val="003939BC"/>
    <w:pPr>
      <w:outlineLvl w:val="2"/>
    </w:pPr>
    <w:rPr>
      <w:b/>
      <w:i/>
    </w:rPr>
  </w:style>
  <w:style w:type="paragraph" w:customStyle="1" w:styleId="Heading4">
    <w:name w:val="Heading 4"/>
    <w:basedOn w:val="a"/>
    <w:next w:val="a"/>
    <w:link w:val="4"/>
    <w:uiPriority w:val="9"/>
    <w:qFormat/>
    <w:rsid w:val="003939BC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">
    <w:name w:val="Heading 5"/>
    <w:basedOn w:val="a"/>
    <w:next w:val="a"/>
    <w:link w:val="5"/>
    <w:uiPriority w:val="9"/>
    <w:qFormat/>
    <w:rsid w:val="003939BC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Heading1"/>
    <w:qFormat/>
    <w:rsid w:val="003939BC"/>
    <w:rPr>
      <w:rFonts w:ascii="XO Thames" w:hAnsi="XO Thames"/>
      <w:sz w:val="24"/>
    </w:rPr>
  </w:style>
  <w:style w:type="character" w:customStyle="1" w:styleId="20">
    <w:name w:val="Оглавление 2 Знак"/>
    <w:link w:val="20"/>
    <w:qFormat/>
    <w:rsid w:val="003939BC"/>
  </w:style>
  <w:style w:type="character" w:customStyle="1" w:styleId="40">
    <w:name w:val="Оглавление 4 Знак"/>
    <w:link w:val="40"/>
    <w:qFormat/>
    <w:rsid w:val="003939BC"/>
  </w:style>
  <w:style w:type="character" w:customStyle="1" w:styleId="6">
    <w:name w:val="Оглавление 6 Знак"/>
    <w:link w:val="6"/>
    <w:qFormat/>
    <w:rsid w:val="003939BC"/>
  </w:style>
  <w:style w:type="character" w:customStyle="1" w:styleId="7">
    <w:name w:val="Оглавление 7 Знак"/>
    <w:link w:val="7"/>
    <w:qFormat/>
    <w:rsid w:val="003939BC"/>
  </w:style>
  <w:style w:type="character" w:customStyle="1" w:styleId="3">
    <w:name w:val="Заголовок 3 Знак"/>
    <w:link w:val="30"/>
    <w:qFormat/>
    <w:rsid w:val="003939BC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"/>
    <w:qFormat/>
    <w:rsid w:val="003939BC"/>
  </w:style>
  <w:style w:type="character" w:customStyle="1" w:styleId="5">
    <w:name w:val="Заголовок 5 Знак"/>
    <w:link w:val="50"/>
    <w:qFormat/>
    <w:rsid w:val="003939BC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3939BC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939BC"/>
    <w:rPr>
      <w:color w:val="0000FF"/>
      <w:u w:val="single"/>
    </w:rPr>
  </w:style>
  <w:style w:type="character" w:customStyle="1" w:styleId="Footnote">
    <w:name w:val="Footnote"/>
    <w:link w:val="Footnote"/>
    <w:qFormat/>
    <w:rsid w:val="003939BC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939BC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3939BC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939BC"/>
  </w:style>
  <w:style w:type="character" w:customStyle="1" w:styleId="8">
    <w:name w:val="Оглавление 8 Знак"/>
    <w:link w:val="8"/>
    <w:qFormat/>
    <w:rsid w:val="003939BC"/>
  </w:style>
  <w:style w:type="character" w:customStyle="1" w:styleId="50">
    <w:name w:val="Оглавление 5 Знак"/>
    <w:link w:val="TOC5"/>
    <w:qFormat/>
    <w:rsid w:val="003939BC"/>
  </w:style>
  <w:style w:type="character" w:customStyle="1" w:styleId="a3">
    <w:name w:val="Подзаголовок Знак"/>
    <w:qFormat/>
    <w:rsid w:val="003939BC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3939BC"/>
  </w:style>
  <w:style w:type="character" w:customStyle="1" w:styleId="a4">
    <w:name w:val="Заголовок Знак"/>
    <w:qFormat/>
    <w:rsid w:val="003939BC"/>
    <w:rPr>
      <w:rFonts w:ascii="XO Thames" w:hAnsi="XO Thames"/>
      <w:b/>
      <w:sz w:val="52"/>
    </w:rPr>
  </w:style>
  <w:style w:type="character" w:customStyle="1" w:styleId="4">
    <w:name w:val="Заголовок 4 Знак"/>
    <w:link w:val="TOC4"/>
    <w:qFormat/>
    <w:rsid w:val="003939BC"/>
    <w:rPr>
      <w:rFonts w:ascii="XO Thames" w:hAnsi="XO Thames"/>
      <w:b/>
      <w:color w:val="595959"/>
      <w:sz w:val="26"/>
    </w:rPr>
  </w:style>
  <w:style w:type="character" w:customStyle="1" w:styleId="2">
    <w:name w:val="Заголовок 2 Знак"/>
    <w:link w:val="TOC2"/>
    <w:qFormat/>
    <w:rsid w:val="003939BC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00BD1"/>
    <w:rPr>
      <w:rFonts w:ascii="Courier New" w:hAnsi="Courier New"/>
      <w:color w:val="auto"/>
      <w:sz w:val="20"/>
    </w:rPr>
  </w:style>
  <w:style w:type="character" w:customStyle="1" w:styleId="ListLabel1">
    <w:name w:val="ListLabel 1"/>
    <w:qFormat/>
    <w:rsid w:val="003939BC"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sid w:val="003939BC"/>
    <w:rPr>
      <w:lang w:val="ru-RU" w:eastAsia="en-US" w:bidi="ar-SA"/>
    </w:rPr>
  </w:style>
  <w:style w:type="character" w:customStyle="1" w:styleId="ListLabel3">
    <w:name w:val="ListLabel 3"/>
    <w:qFormat/>
    <w:rsid w:val="003939BC"/>
    <w:rPr>
      <w:lang w:val="ru-RU" w:eastAsia="en-US" w:bidi="ar-SA"/>
    </w:rPr>
  </w:style>
  <w:style w:type="character" w:customStyle="1" w:styleId="ListLabel4">
    <w:name w:val="ListLabel 4"/>
    <w:qFormat/>
    <w:rsid w:val="003939BC"/>
    <w:rPr>
      <w:lang w:val="ru-RU" w:eastAsia="en-US" w:bidi="ar-SA"/>
    </w:rPr>
  </w:style>
  <w:style w:type="character" w:customStyle="1" w:styleId="ListLabel5">
    <w:name w:val="ListLabel 5"/>
    <w:qFormat/>
    <w:rsid w:val="003939BC"/>
    <w:rPr>
      <w:lang w:val="ru-RU" w:eastAsia="en-US" w:bidi="ar-SA"/>
    </w:rPr>
  </w:style>
  <w:style w:type="character" w:customStyle="1" w:styleId="ListLabel6">
    <w:name w:val="ListLabel 6"/>
    <w:qFormat/>
    <w:rsid w:val="003939BC"/>
    <w:rPr>
      <w:lang w:val="ru-RU" w:eastAsia="en-US" w:bidi="ar-SA"/>
    </w:rPr>
  </w:style>
  <w:style w:type="character" w:customStyle="1" w:styleId="ListLabel7">
    <w:name w:val="ListLabel 7"/>
    <w:qFormat/>
    <w:rsid w:val="003939BC"/>
    <w:rPr>
      <w:lang w:val="ru-RU" w:eastAsia="en-US" w:bidi="ar-SA"/>
    </w:rPr>
  </w:style>
  <w:style w:type="character" w:customStyle="1" w:styleId="ListLabel8">
    <w:name w:val="ListLabel 8"/>
    <w:qFormat/>
    <w:rsid w:val="003939BC"/>
    <w:rPr>
      <w:lang w:val="ru-RU" w:eastAsia="en-US" w:bidi="ar-SA"/>
    </w:rPr>
  </w:style>
  <w:style w:type="character" w:customStyle="1" w:styleId="ListLabel9">
    <w:name w:val="ListLabel 9"/>
    <w:qFormat/>
    <w:rsid w:val="003939BC"/>
    <w:rPr>
      <w:lang w:val="ru-RU" w:eastAsia="en-US" w:bidi="ar-SA"/>
    </w:rPr>
  </w:style>
  <w:style w:type="paragraph" w:customStyle="1" w:styleId="a6">
    <w:name w:val="Заголовок"/>
    <w:basedOn w:val="a"/>
    <w:next w:val="a7"/>
    <w:qFormat/>
    <w:rsid w:val="003939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8">
    <w:name w:val="List"/>
    <w:basedOn w:val="a7"/>
    <w:rsid w:val="003939BC"/>
    <w:rPr>
      <w:rFonts w:cs="Mangal"/>
    </w:rPr>
  </w:style>
  <w:style w:type="paragraph" w:customStyle="1" w:styleId="Caption">
    <w:name w:val="Caption"/>
    <w:basedOn w:val="a"/>
    <w:qFormat/>
    <w:rsid w:val="003939BC"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rsid w:val="003939BC"/>
    <w:pPr>
      <w:suppressLineNumbers/>
    </w:pPr>
    <w:rPr>
      <w:rFonts w:cs="Mangal"/>
    </w:rPr>
  </w:style>
  <w:style w:type="paragraph" w:customStyle="1" w:styleId="TOC2">
    <w:name w:val="TOC 2"/>
    <w:basedOn w:val="a"/>
    <w:next w:val="a"/>
    <w:link w:val="2"/>
    <w:uiPriority w:val="39"/>
    <w:rsid w:val="003939BC"/>
    <w:pPr>
      <w:ind w:left="200"/>
    </w:pPr>
  </w:style>
  <w:style w:type="paragraph" w:customStyle="1" w:styleId="TOC4">
    <w:name w:val="TOC 4"/>
    <w:basedOn w:val="a"/>
    <w:next w:val="a"/>
    <w:link w:val="4"/>
    <w:uiPriority w:val="39"/>
    <w:rsid w:val="003939BC"/>
    <w:pPr>
      <w:ind w:left="600"/>
    </w:pPr>
  </w:style>
  <w:style w:type="paragraph" w:customStyle="1" w:styleId="TOC6">
    <w:name w:val="TOC 6"/>
    <w:basedOn w:val="a"/>
    <w:next w:val="a"/>
    <w:uiPriority w:val="39"/>
    <w:rsid w:val="003939BC"/>
    <w:pPr>
      <w:ind w:left="1000"/>
    </w:pPr>
  </w:style>
  <w:style w:type="paragraph" w:customStyle="1" w:styleId="TOC7">
    <w:name w:val="TOC 7"/>
    <w:basedOn w:val="a"/>
    <w:next w:val="a"/>
    <w:uiPriority w:val="39"/>
    <w:rsid w:val="003939BC"/>
    <w:pPr>
      <w:ind w:left="1200"/>
    </w:pPr>
  </w:style>
  <w:style w:type="paragraph" w:customStyle="1" w:styleId="TOC3">
    <w:name w:val="TOC 3"/>
    <w:basedOn w:val="a"/>
    <w:next w:val="a"/>
    <w:link w:val="30"/>
    <w:uiPriority w:val="39"/>
    <w:rsid w:val="003939BC"/>
    <w:pPr>
      <w:ind w:left="400"/>
    </w:pPr>
  </w:style>
  <w:style w:type="paragraph" w:customStyle="1" w:styleId="12">
    <w:name w:val="Гиперссылка1"/>
    <w:link w:val="TOC1"/>
    <w:qFormat/>
    <w:rsid w:val="003939BC"/>
    <w:rPr>
      <w:color w:val="0000FF"/>
      <w:u w:val="single"/>
    </w:rPr>
  </w:style>
  <w:style w:type="paragraph" w:customStyle="1" w:styleId="Footnote0">
    <w:name w:val="Footnote"/>
    <w:qFormat/>
    <w:rsid w:val="003939BC"/>
    <w:rPr>
      <w:sz w:val="22"/>
    </w:rPr>
  </w:style>
  <w:style w:type="paragraph" w:customStyle="1" w:styleId="TOC1">
    <w:name w:val="TOC 1"/>
    <w:basedOn w:val="a"/>
    <w:next w:val="a"/>
    <w:link w:val="12"/>
    <w:uiPriority w:val="39"/>
    <w:rsid w:val="003939BC"/>
    <w:rPr>
      <w:b/>
    </w:rPr>
  </w:style>
  <w:style w:type="paragraph" w:customStyle="1" w:styleId="HeaderandFooter0">
    <w:name w:val="Header and Footer"/>
    <w:qFormat/>
    <w:rsid w:val="003939BC"/>
    <w:pPr>
      <w:spacing w:line="360" w:lineRule="auto"/>
    </w:pPr>
    <w:rPr>
      <w:sz w:val="20"/>
    </w:rPr>
  </w:style>
  <w:style w:type="paragraph" w:customStyle="1" w:styleId="TOC9">
    <w:name w:val="TOC 9"/>
    <w:basedOn w:val="a"/>
    <w:next w:val="a"/>
    <w:uiPriority w:val="39"/>
    <w:rsid w:val="003939BC"/>
    <w:pPr>
      <w:ind w:left="1600"/>
    </w:pPr>
  </w:style>
  <w:style w:type="paragraph" w:customStyle="1" w:styleId="TOC8">
    <w:name w:val="TOC 8"/>
    <w:basedOn w:val="a"/>
    <w:next w:val="a"/>
    <w:uiPriority w:val="39"/>
    <w:rsid w:val="003939BC"/>
    <w:pPr>
      <w:ind w:left="1400"/>
    </w:pPr>
  </w:style>
  <w:style w:type="paragraph" w:customStyle="1" w:styleId="TOC5">
    <w:name w:val="TOC 5"/>
    <w:basedOn w:val="a"/>
    <w:next w:val="a"/>
    <w:link w:val="50"/>
    <w:uiPriority w:val="39"/>
    <w:rsid w:val="003939BC"/>
    <w:pPr>
      <w:ind w:left="800"/>
    </w:pPr>
  </w:style>
  <w:style w:type="paragraph" w:styleId="aa">
    <w:name w:val="Subtitle"/>
    <w:basedOn w:val="a"/>
    <w:next w:val="a"/>
    <w:uiPriority w:val="11"/>
    <w:qFormat/>
    <w:rsid w:val="003939BC"/>
    <w:rPr>
      <w:i/>
      <w:color w:val="616161"/>
    </w:rPr>
  </w:style>
  <w:style w:type="paragraph" w:customStyle="1" w:styleId="toc100">
    <w:name w:val="toc 10"/>
    <w:next w:val="a"/>
    <w:uiPriority w:val="39"/>
    <w:qFormat/>
    <w:rsid w:val="003939BC"/>
    <w:pPr>
      <w:ind w:left="1800"/>
    </w:pPr>
  </w:style>
  <w:style w:type="paragraph" w:styleId="ab">
    <w:name w:val="Title"/>
    <w:basedOn w:val="a"/>
    <w:next w:val="a"/>
    <w:uiPriority w:val="10"/>
    <w:qFormat/>
    <w:rsid w:val="003939BC"/>
    <w:rPr>
      <w:b/>
      <w:sz w:val="52"/>
    </w:rPr>
  </w:style>
  <w:style w:type="paragraph" w:styleId="ac">
    <w:name w:val="List Paragraph"/>
    <w:basedOn w:val="a"/>
    <w:uiPriority w:val="34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832FE9"/>
    <w:pPr>
      <w:widowControl w:val="0"/>
    </w:pPr>
    <w:rPr>
      <w:rFonts w:ascii="Times New Roman" w:hAnsi="Times New Roman"/>
      <w:color w:val="auto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paragraph" w:styleId="ad">
    <w:name w:val="No Spacing"/>
    <w:qFormat/>
    <w:rsid w:val="003939B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8439-1AC0-4C47-99BF-899CD2D5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dc:description/>
  <cp:lastModifiedBy>Светлана</cp:lastModifiedBy>
  <cp:revision>122</cp:revision>
  <cp:lastPrinted>2021-12-02T08:18:00Z</cp:lastPrinted>
  <dcterms:created xsi:type="dcterms:W3CDTF">2021-09-24T06:12:00Z</dcterms:created>
  <dcterms:modified xsi:type="dcterms:W3CDTF">2024-10-01T11:11:00Z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